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37" w:rsidRPr="003159FD" w:rsidRDefault="00AA359F" w:rsidP="003159FD">
      <w:pPr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  <w:lang w:eastAsia="ru-RU"/>
        </w:rPr>
        <w:tab/>
        <w:t xml:space="preserve">Новации </w:t>
      </w:r>
      <w:r w:rsidR="000B3B2C">
        <w:rPr>
          <w:rFonts w:eastAsia="Times New Roman"/>
          <w:b/>
          <w:sz w:val="28"/>
          <w:szCs w:val="28"/>
          <w:lang w:eastAsia="ru-RU"/>
        </w:rPr>
        <w:t>по</w:t>
      </w:r>
      <w:r>
        <w:rPr>
          <w:rFonts w:eastAsia="Times New Roman"/>
          <w:b/>
          <w:sz w:val="28"/>
          <w:szCs w:val="28"/>
          <w:lang w:eastAsia="ru-RU"/>
        </w:rPr>
        <w:t xml:space="preserve"> социальной </w:t>
      </w:r>
      <w:r w:rsidR="007F1FFC">
        <w:rPr>
          <w:rFonts w:eastAsia="Times New Roman"/>
          <w:b/>
          <w:sz w:val="28"/>
          <w:szCs w:val="28"/>
          <w:lang w:eastAsia="ru-RU"/>
        </w:rPr>
        <w:t>поддержке</w:t>
      </w:r>
      <w:r>
        <w:rPr>
          <w:rFonts w:eastAsia="Times New Roman"/>
          <w:b/>
          <w:sz w:val="28"/>
          <w:szCs w:val="28"/>
          <w:lang w:eastAsia="ru-RU"/>
        </w:rPr>
        <w:t xml:space="preserve"> семей с детьми-инвалидами (инвалидами с детства)</w:t>
      </w:r>
      <w:r w:rsidR="00F81105">
        <w:rPr>
          <w:rFonts w:eastAsia="Times New Roman"/>
          <w:b/>
          <w:sz w:val="28"/>
          <w:szCs w:val="28"/>
          <w:lang w:eastAsia="ru-RU"/>
        </w:rPr>
        <w:t xml:space="preserve">, </w:t>
      </w:r>
      <w:r w:rsidR="00DF57B8">
        <w:rPr>
          <w:rFonts w:eastAsia="Times New Roman"/>
          <w:b/>
          <w:sz w:val="28"/>
          <w:szCs w:val="28"/>
          <w:lang w:eastAsia="ru-RU"/>
        </w:rPr>
        <w:t>вступающие</w:t>
      </w:r>
      <w:r w:rsidR="00F81105">
        <w:rPr>
          <w:rFonts w:eastAsia="Times New Roman"/>
          <w:b/>
          <w:sz w:val="28"/>
          <w:szCs w:val="28"/>
          <w:lang w:eastAsia="ru-RU"/>
        </w:rPr>
        <w:t xml:space="preserve"> в силу</w:t>
      </w:r>
      <w:r w:rsidR="0021651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F57B8">
        <w:rPr>
          <w:rFonts w:eastAsia="Times New Roman"/>
          <w:b/>
          <w:sz w:val="28"/>
          <w:szCs w:val="28"/>
          <w:lang w:eastAsia="ru-RU"/>
        </w:rPr>
        <w:t>с 1 января 2025 г.</w:t>
      </w:r>
    </w:p>
    <w:p w:rsidR="006E4837" w:rsidRPr="003159FD" w:rsidRDefault="006E4837" w:rsidP="003159FD">
      <w:pPr>
        <w:rPr>
          <w:rFonts w:eastAsia="Times New Roman"/>
          <w:sz w:val="28"/>
          <w:szCs w:val="28"/>
          <w:lang w:eastAsia="ru-RU"/>
        </w:rPr>
      </w:pPr>
    </w:p>
    <w:p w:rsidR="00216515" w:rsidRDefault="00216515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2025 года вступит в силу ряд новаций по социальной поддержке </w:t>
      </w:r>
      <w:r w:rsidR="001134A3">
        <w:rPr>
          <w:sz w:val="28"/>
          <w:szCs w:val="28"/>
        </w:rPr>
        <w:t>семей с детьми инвалидами</w:t>
      </w:r>
      <w:r>
        <w:rPr>
          <w:sz w:val="28"/>
          <w:szCs w:val="28"/>
        </w:rPr>
        <w:t xml:space="preserve"> в части пенсионного обеспечения, государственных пособий семьям, воспитывающим детей</w:t>
      </w:r>
      <w:r w:rsidR="000E12E8">
        <w:rPr>
          <w:sz w:val="28"/>
          <w:szCs w:val="28"/>
        </w:rPr>
        <w:t>:</w:t>
      </w:r>
    </w:p>
    <w:p w:rsidR="00574894" w:rsidRDefault="000E12E8" w:rsidP="00574894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т</w:t>
      </w:r>
      <w:r w:rsidR="00216515">
        <w:rPr>
          <w:sz w:val="28"/>
          <w:szCs w:val="28"/>
        </w:rPr>
        <w:t>ак, будет предоставлено право на назначение пособия на детей старше 3 лет из отдельных категорий семей</w:t>
      </w:r>
      <w:r w:rsidR="00574894">
        <w:rPr>
          <w:sz w:val="28"/>
          <w:szCs w:val="28"/>
        </w:rPr>
        <w:t xml:space="preserve"> (далее – пособие)</w:t>
      </w:r>
      <w:r w:rsidR="00FB23CC">
        <w:rPr>
          <w:sz w:val="28"/>
          <w:szCs w:val="28"/>
        </w:rPr>
        <w:t xml:space="preserve"> </w:t>
      </w:r>
      <w:r w:rsidR="001134A3">
        <w:rPr>
          <w:sz w:val="28"/>
          <w:szCs w:val="28"/>
        </w:rPr>
        <w:t>на других детей, воспитыва</w:t>
      </w:r>
      <w:r w:rsidR="00FB3831">
        <w:rPr>
          <w:sz w:val="28"/>
          <w:szCs w:val="28"/>
        </w:rPr>
        <w:t>ющихся</w:t>
      </w:r>
      <w:r w:rsidR="001134A3">
        <w:rPr>
          <w:sz w:val="28"/>
          <w:szCs w:val="28"/>
        </w:rPr>
        <w:t xml:space="preserve"> в семье, и в случае</w:t>
      </w:r>
      <w:r w:rsidR="00FB23CC">
        <w:rPr>
          <w:sz w:val="28"/>
          <w:szCs w:val="28"/>
        </w:rPr>
        <w:t xml:space="preserve">, если </w:t>
      </w:r>
      <w:r w:rsidR="001134A3">
        <w:rPr>
          <w:sz w:val="28"/>
          <w:szCs w:val="28"/>
        </w:rPr>
        <w:t>ребенок-инвалид достиг 18 лет</w:t>
      </w:r>
      <w:r w:rsidR="00574894">
        <w:rPr>
          <w:sz w:val="28"/>
          <w:szCs w:val="28"/>
        </w:rPr>
        <w:t xml:space="preserve">, ему установлена </w:t>
      </w:r>
      <w:r w:rsidR="00574894">
        <w:rPr>
          <w:sz w:val="28"/>
          <w:szCs w:val="28"/>
          <w:lang w:val="en-US"/>
        </w:rPr>
        <w:t>I</w:t>
      </w:r>
      <w:r w:rsidR="00574894">
        <w:rPr>
          <w:sz w:val="28"/>
          <w:szCs w:val="28"/>
        </w:rPr>
        <w:t xml:space="preserve"> группа инвалидности (инвалидность с детства)</w:t>
      </w:r>
      <w:r w:rsidR="00FB3831">
        <w:rPr>
          <w:sz w:val="28"/>
          <w:szCs w:val="28"/>
        </w:rPr>
        <w:t>,</w:t>
      </w:r>
      <w:r w:rsidR="00574894" w:rsidRPr="00574894">
        <w:rPr>
          <w:sz w:val="28"/>
          <w:szCs w:val="28"/>
        </w:rPr>
        <w:t xml:space="preserve"> </w:t>
      </w:r>
      <w:r w:rsidR="00574894">
        <w:rPr>
          <w:sz w:val="28"/>
          <w:szCs w:val="28"/>
        </w:rPr>
        <w:t xml:space="preserve">и один из родителей осуществляет за ним уход с получением пособия по уходу за инвалидом </w:t>
      </w:r>
      <w:r w:rsidR="00574894">
        <w:rPr>
          <w:sz w:val="28"/>
          <w:szCs w:val="28"/>
          <w:lang w:val="en-US"/>
        </w:rPr>
        <w:t>I</w:t>
      </w:r>
      <w:r w:rsidR="00574894">
        <w:rPr>
          <w:sz w:val="28"/>
          <w:szCs w:val="28"/>
        </w:rPr>
        <w:t xml:space="preserve"> группы.</w:t>
      </w:r>
      <w:proofErr w:type="gramEnd"/>
      <w:r w:rsidR="00574894">
        <w:rPr>
          <w:sz w:val="28"/>
          <w:szCs w:val="28"/>
        </w:rPr>
        <w:t xml:space="preserve"> Сегодня </w:t>
      </w:r>
      <w:r w:rsidR="00DF57B8">
        <w:rPr>
          <w:sz w:val="28"/>
          <w:szCs w:val="28"/>
        </w:rPr>
        <w:t xml:space="preserve">такое </w:t>
      </w:r>
      <w:r w:rsidR="00574894">
        <w:rPr>
          <w:sz w:val="28"/>
          <w:szCs w:val="28"/>
        </w:rPr>
        <w:t>пособи</w:t>
      </w:r>
      <w:r>
        <w:rPr>
          <w:sz w:val="28"/>
          <w:szCs w:val="28"/>
        </w:rPr>
        <w:t>е</w:t>
      </w:r>
      <w:r w:rsidR="00574894">
        <w:rPr>
          <w:sz w:val="28"/>
          <w:szCs w:val="28"/>
        </w:rPr>
        <w:t xml:space="preserve"> </w:t>
      </w:r>
      <w:r>
        <w:rPr>
          <w:sz w:val="28"/>
          <w:szCs w:val="28"/>
        </w:rPr>
        <w:t>на других детей, воспитыва</w:t>
      </w:r>
      <w:r w:rsidR="00FB3831">
        <w:rPr>
          <w:sz w:val="28"/>
          <w:szCs w:val="28"/>
        </w:rPr>
        <w:t>ющихся</w:t>
      </w:r>
      <w:r>
        <w:rPr>
          <w:sz w:val="28"/>
          <w:szCs w:val="28"/>
        </w:rPr>
        <w:t xml:space="preserve"> в семье, </w:t>
      </w:r>
      <w:r w:rsidR="00574894">
        <w:rPr>
          <w:sz w:val="28"/>
          <w:szCs w:val="28"/>
        </w:rPr>
        <w:t>выплачивается только до совершеннолетия ребенка-инвалида.</w:t>
      </w:r>
    </w:p>
    <w:p w:rsidR="00574894" w:rsidRDefault="00574894" w:rsidP="00574894">
      <w:pPr>
        <w:pStyle w:val="a8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размер пособия составляет 50 процентом </w:t>
      </w:r>
      <w:r w:rsidR="00514B33" w:rsidRPr="003159FD">
        <w:rPr>
          <w:iCs/>
          <w:sz w:val="28"/>
          <w:szCs w:val="28"/>
        </w:rPr>
        <w:t>наибольшей величины бюджета прожиточного минимума в среднем на душу населения, утверждённого Министерством труда и социальной защиты, за два последних квартала (далее – БПМ)</w:t>
      </w:r>
      <w:r>
        <w:rPr>
          <w:sz w:val="28"/>
          <w:szCs w:val="28"/>
        </w:rPr>
        <w:t>, на каждого ребенка старше трех лет, воспитыва</w:t>
      </w:r>
      <w:r w:rsidR="00FB3831">
        <w:rPr>
          <w:sz w:val="28"/>
          <w:szCs w:val="28"/>
        </w:rPr>
        <w:t>ющегося</w:t>
      </w:r>
      <w:r>
        <w:rPr>
          <w:sz w:val="28"/>
          <w:szCs w:val="28"/>
        </w:rPr>
        <w:t xml:space="preserve"> в семье. Пособие по уходу за инвалидом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группы составляет 100 процентов БПМ</w:t>
      </w:r>
      <w:r w:rsidR="000E12E8">
        <w:rPr>
          <w:sz w:val="28"/>
          <w:szCs w:val="28"/>
        </w:rPr>
        <w:t xml:space="preserve"> </w:t>
      </w:r>
      <w:r w:rsidR="000E12E8" w:rsidRPr="0048312D">
        <w:rPr>
          <w:i/>
          <w:sz w:val="28"/>
          <w:szCs w:val="28"/>
        </w:rPr>
        <w:t>(</w:t>
      </w:r>
      <w:r w:rsidRPr="0048312D">
        <w:rPr>
          <w:i/>
          <w:sz w:val="28"/>
          <w:szCs w:val="28"/>
        </w:rPr>
        <w:t>с 01.11.2024</w:t>
      </w:r>
      <w:r w:rsidRPr="00574894">
        <w:rPr>
          <w:i/>
          <w:sz w:val="28"/>
          <w:szCs w:val="28"/>
        </w:rPr>
        <w:t xml:space="preserve"> по 31.01.2025 БПМ составляет </w:t>
      </w:r>
      <w:r w:rsidR="00DF57B8">
        <w:rPr>
          <w:i/>
          <w:sz w:val="28"/>
          <w:szCs w:val="28"/>
        </w:rPr>
        <w:t xml:space="preserve">437,80 </w:t>
      </w:r>
      <w:r w:rsidRPr="00574894">
        <w:rPr>
          <w:i/>
          <w:sz w:val="28"/>
          <w:szCs w:val="28"/>
        </w:rPr>
        <w:t>рублей).</w:t>
      </w:r>
    </w:p>
    <w:p w:rsidR="007501C1" w:rsidRPr="00574894" w:rsidRDefault="007501C1" w:rsidP="007501C1">
      <w:pPr>
        <w:pStyle w:val="a8"/>
        <w:spacing w:line="120" w:lineRule="auto"/>
        <w:ind w:firstLine="709"/>
        <w:jc w:val="both"/>
        <w:rPr>
          <w:i/>
          <w:sz w:val="28"/>
          <w:szCs w:val="28"/>
        </w:rPr>
      </w:pPr>
    </w:p>
    <w:p w:rsidR="007501C1" w:rsidRDefault="000E12E8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будет п</w:t>
      </w:r>
      <w:r w:rsidR="007B70AE">
        <w:rPr>
          <w:sz w:val="28"/>
          <w:szCs w:val="28"/>
        </w:rPr>
        <w:t>редоставлено право на досрочную пенсию по возрасту</w:t>
      </w:r>
      <w:r w:rsidR="007501C1">
        <w:rPr>
          <w:sz w:val="28"/>
          <w:szCs w:val="28"/>
        </w:rPr>
        <w:t xml:space="preserve"> отцам детей-инвалидов (инвалидов с детства).</w:t>
      </w:r>
    </w:p>
    <w:p w:rsidR="00F81105" w:rsidRDefault="00850C40" w:rsidP="00472C64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Отцы</w:t>
      </w:r>
      <w:r w:rsidR="00F81105">
        <w:rPr>
          <w:sz w:val="28"/>
          <w:szCs w:val="28"/>
        </w:rPr>
        <w:t xml:space="preserve"> детей-инвалидов смогут реализовать свое право на досрочную пенсию по возрасту </w:t>
      </w:r>
      <w:r w:rsidR="00C243FB">
        <w:rPr>
          <w:sz w:val="28"/>
          <w:szCs w:val="28"/>
        </w:rPr>
        <w:t xml:space="preserve">на 5 лет раньше общеустановленного пенсионного возраста </w:t>
      </w:r>
      <w:r w:rsidR="00D95280">
        <w:rPr>
          <w:sz w:val="28"/>
          <w:szCs w:val="28"/>
        </w:rPr>
        <w:t xml:space="preserve">(при наличии 25 лет стажа работы, из них 5 лет страхового стажа) </w:t>
      </w:r>
      <w:r w:rsidR="00F81105">
        <w:rPr>
          <w:sz w:val="28"/>
          <w:szCs w:val="28"/>
        </w:rPr>
        <w:t>в случае, если мать ребенка умерла</w:t>
      </w:r>
      <w:r>
        <w:rPr>
          <w:sz w:val="28"/>
          <w:szCs w:val="28"/>
        </w:rPr>
        <w:t>, в связи с чем</w:t>
      </w:r>
      <w:r w:rsidR="007B0054">
        <w:rPr>
          <w:sz w:val="28"/>
          <w:szCs w:val="28"/>
        </w:rPr>
        <w:t>,</w:t>
      </w:r>
      <w:r>
        <w:rPr>
          <w:sz w:val="28"/>
          <w:szCs w:val="28"/>
        </w:rPr>
        <w:t xml:space="preserve"> не смогла приобрести право на досрочную пенсию</w:t>
      </w:r>
      <w:r w:rsidR="007501C1">
        <w:rPr>
          <w:sz w:val="28"/>
          <w:szCs w:val="28"/>
        </w:rPr>
        <w:t xml:space="preserve"> по возрасту в соответствии со статьей 20 Закона Республики Беларусь от 17 апреля</w:t>
      </w:r>
      <w:proofErr w:type="gramEnd"/>
      <w:r w:rsidR="007501C1">
        <w:rPr>
          <w:sz w:val="28"/>
          <w:szCs w:val="28"/>
        </w:rPr>
        <w:t xml:space="preserve"> 1992 г. </w:t>
      </w:r>
      <w:r w:rsidR="00DC0F04">
        <w:rPr>
          <w:sz w:val="28"/>
          <w:szCs w:val="28"/>
        </w:rPr>
        <w:t xml:space="preserve">№ 1596- </w:t>
      </w:r>
      <w:r w:rsidR="00DC0F04">
        <w:rPr>
          <w:sz w:val="28"/>
          <w:szCs w:val="28"/>
          <w:lang w:val="en-US"/>
        </w:rPr>
        <w:t>XII</w:t>
      </w:r>
      <w:r w:rsidR="007501C1">
        <w:rPr>
          <w:sz w:val="28"/>
          <w:szCs w:val="28"/>
        </w:rPr>
        <w:t xml:space="preserve"> «О пенсионном обеспечении»</w:t>
      </w:r>
      <w:r w:rsidR="00DC0F04">
        <w:rPr>
          <w:sz w:val="28"/>
          <w:szCs w:val="28"/>
        </w:rPr>
        <w:t xml:space="preserve"> (далее – Закон)</w:t>
      </w:r>
      <w:r>
        <w:rPr>
          <w:sz w:val="28"/>
          <w:szCs w:val="28"/>
        </w:rPr>
        <w:t>, или</w:t>
      </w:r>
      <w:r w:rsidR="00F81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могла участвовать в воспитании ребенка по состояния здоровья, о чем имеется соответствующее заключение </w:t>
      </w:r>
      <w:r w:rsidR="007B0054">
        <w:rPr>
          <w:sz w:val="28"/>
          <w:szCs w:val="28"/>
        </w:rPr>
        <w:t>врачебно-консультационной комиссии учреждения здравоохранения</w:t>
      </w:r>
      <w:r>
        <w:rPr>
          <w:sz w:val="28"/>
          <w:szCs w:val="28"/>
        </w:rPr>
        <w:t xml:space="preserve">, </w:t>
      </w:r>
      <w:r w:rsidR="007501C1">
        <w:rPr>
          <w:sz w:val="28"/>
          <w:szCs w:val="28"/>
        </w:rPr>
        <w:t>либо была</w:t>
      </w:r>
      <w:r w:rsidR="00F81105">
        <w:rPr>
          <w:sz w:val="28"/>
          <w:szCs w:val="28"/>
        </w:rPr>
        <w:t xml:space="preserve"> лишена родительских прав, а ребенок не менее 8 лет до </w:t>
      </w:r>
      <w:r w:rsidR="007501C1">
        <w:rPr>
          <w:sz w:val="28"/>
          <w:szCs w:val="28"/>
        </w:rPr>
        <w:t>его</w:t>
      </w:r>
      <w:r w:rsidR="00F81105">
        <w:rPr>
          <w:sz w:val="28"/>
          <w:szCs w:val="28"/>
        </w:rPr>
        <w:t xml:space="preserve"> совершеннолетия воспитывался </w:t>
      </w:r>
      <w:r w:rsidR="00E05DFB">
        <w:rPr>
          <w:sz w:val="28"/>
          <w:szCs w:val="28"/>
        </w:rPr>
        <w:t>отцом</w:t>
      </w:r>
      <w:r>
        <w:rPr>
          <w:sz w:val="28"/>
          <w:szCs w:val="28"/>
        </w:rPr>
        <w:t xml:space="preserve"> без участия матери. </w:t>
      </w:r>
    </w:p>
    <w:p w:rsidR="009625B4" w:rsidRDefault="009625B4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такая пенсия отцу может быть </w:t>
      </w:r>
      <w:r w:rsidR="000E12E8">
        <w:rPr>
          <w:sz w:val="28"/>
          <w:szCs w:val="28"/>
        </w:rPr>
        <w:t>назначена только</w:t>
      </w:r>
      <w:r>
        <w:rPr>
          <w:sz w:val="28"/>
          <w:szCs w:val="28"/>
        </w:rPr>
        <w:t xml:space="preserve"> после того, как мать ребенка</w:t>
      </w:r>
      <w:r w:rsidR="000E12E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E12E8">
        <w:rPr>
          <w:sz w:val="28"/>
          <w:szCs w:val="28"/>
        </w:rPr>
        <w:t>ф</w:t>
      </w:r>
      <w:r>
        <w:rPr>
          <w:sz w:val="28"/>
          <w:szCs w:val="28"/>
        </w:rPr>
        <w:t>ормировала право на эту пенсию и отказалась от нее в</w:t>
      </w:r>
      <w:r w:rsidR="000E12E8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 отца</w:t>
      </w:r>
      <w:r w:rsidR="000E12E8">
        <w:rPr>
          <w:sz w:val="28"/>
          <w:szCs w:val="28"/>
        </w:rPr>
        <w:t>.</w:t>
      </w:r>
    </w:p>
    <w:p w:rsidR="000E12E8" w:rsidRDefault="000E12E8" w:rsidP="000E12E8">
      <w:pPr>
        <w:pStyle w:val="a8"/>
        <w:spacing w:line="120" w:lineRule="auto"/>
        <w:ind w:firstLine="709"/>
        <w:jc w:val="both"/>
        <w:rPr>
          <w:sz w:val="28"/>
          <w:szCs w:val="28"/>
        </w:rPr>
      </w:pPr>
    </w:p>
    <w:p w:rsidR="00DC0F04" w:rsidRDefault="000E12E8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50C40">
        <w:rPr>
          <w:sz w:val="28"/>
          <w:szCs w:val="28"/>
        </w:rPr>
        <w:t xml:space="preserve">етям-инвалидам </w:t>
      </w:r>
      <w:r w:rsidR="00D24B75">
        <w:rPr>
          <w:sz w:val="28"/>
          <w:szCs w:val="28"/>
        </w:rPr>
        <w:t xml:space="preserve">(инвалидам с детства </w:t>
      </w:r>
      <w:r w:rsidR="00D24B75">
        <w:rPr>
          <w:sz w:val="28"/>
          <w:szCs w:val="28"/>
          <w:lang w:val="en-US"/>
        </w:rPr>
        <w:t>I</w:t>
      </w:r>
      <w:r w:rsidR="00D24B75" w:rsidRPr="00D24B75">
        <w:rPr>
          <w:sz w:val="28"/>
          <w:szCs w:val="28"/>
        </w:rPr>
        <w:t xml:space="preserve"> </w:t>
      </w:r>
      <w:r w:rsidR="00D24B75">
        <w:rPr>
          <w:sz w:val="28"/>
          <w:szCs w:val="28"/>
        </w:rPr>
        <w:t xml:space="preserve">и </w:t>
      </w:r>
      <w:r w:rsidR="00D24B75">
        <w:rPr>
          <w:sz w:val="28"/>
          <w:szCs w:val="28"/>
          <w:lang w:val="en-US"/>
        </w:rPr>
        <w:t>II</w:t>
      </w:r>
      <w:r w:rsidR="00D24B75" w:rsidRPr="00D24B75">
        <w:rPr>
          <w:sz w:val="28"/>
          <w:szCs w:val="28"/>
        </w:rPr>
        <w:t xml:space="preserve"> </w:t>
      </w:r>
      <w:r w:rsidR="00D24B75">
        <w:rPr>
          <w:sz w:val="28"/>
          <w:szCs w:val="28"/>
        </w:rPr>
        <w:t>группы)</w:t>
      </w:r>
      <w:r w:rsidR="000A5BC4">
        <w:rPr>
          <w:sz w:val="28"/>
          <w:szCs w:val="28"/>
        </w:rPr>
        <w:t>, потерявшим кормильца в возрасте до 18 лет,</w:t>
      </w:r>
      <w:r w:rsidR="00D24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установлено дополнительное повышение к </w:t>
      </w:r>
      <w:r w:rsidR="00D24B75">
        <w:rPr>
          <w:sz w:val="28"/>
          <w:szCs w:val="28"/>
        </w:rPr>
        <w:t>социальной пенсии, трудовой пенсии по инвалидности или по случаю потери кормильца</w:t>
      </w:r>
      <w:r>
        <w:rPr>
          <w:sz w:val="28"/>
          <w:szCs w:val="28"/>
        </w:rPr>
        <w:t>,</w:t>
      </w:r>
      <w:r w:rsidR="000A5BC4">
        <w:rPr>
          <w:sz w:val="28"/>
          <w:szCs w:val="28"/>
        </w:rPr>
        <w:t xml:space="preserve"> назна</w:t>
      </w:r>
      <w:r w:rsidR="00DC0F04">
        <w:rPr>
          <w:sz w:val="28"/>
          <w:szCs w:val="28"/>
        </w:rPr>
        <w:t>ченным в соответствии с Законом.</w:t>
      </w:r>
    </w:p>
    <w:p w:rsidR="00D24B75" w:rsidRDefault="000A5BC4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12E8">
        <w:rPr>
          <w:sz w:val="28"/>
          <w:szCs w:val="28"/>
        </w:rPr>
        <w:t xml:space="preserve">азмер </w:t>
      </w:r>
      <w:r>
        <w:rPr>
          <w:sz w:val="28"/>
          <w:szCs w:val="28"/>
        </w:rPr>
        <w:t>такого повышения дифференцирован</w:t>
      </w:r>
      <w:r w:rsidR="000E12E8">
        <w:rPr>
          <w:sz w:val="28"/>
          <w:szCs w:val="28"/>
        </w:rPr>
        <w:t xml:space="preserve"> в зависимости от степени утраты здоровья ребенк</w:t>
      </w:r>
      <w:r>
        <w:rPr>
          <w:sz w:val="28"/>
          <w:szCs w:val="28"/>
        </w:rPr>
        <w:t>а</w:t>
      </w:r>
      <w:r w:rsidR="000E12E8">
        <w:rPr>
          <w:sz w:val="28"/>
          <w:szCs w:val="28"/>
        </w:rPr>
        <w:t>-инвалид</w:t>
      </w:r>
      <w:r>
        <w:rPr>
          <w:sz w:val="28"/>
          <w:szCs w:val="28"/>
        </w:rPr>
        <w:t>а (от группы инвалидности инвалида с детства)</w:t>
      </w:r>
      <w:r w:rsidR="00D24B75">
        <w:rPr>
          <w:sz w:val="28"/>
          <w:szCs w:val="28"/>
        </w:rPr>
        <w:t xml:space="preserve"> и зависит от БПМ</w:t>
      </w:r>
      <w:r w:rsidR="000E12E8">
        <w:rPr>
          <w:sz w:val="28"/>
          <w:szCs w:val="28"/>
        </w:rPr>
        <w:t>.</w:t>
      </w:r>
    </w:p>
    <w:p w:rsidR="000A5BC4" w:rsidRDefault="000A5BC4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Детям-инвалидам в возрасте до 18 лет при степени утраты здоровья:</w:t>
      </w:r>
    </w:p>
    <w:p w:rsidR="000A5BC4" w:rsidRDefault="007B0054" w:rsidP="00472C64">
      <w:pPr>
        <w:pStyle w:val="a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первой</w:t>
      </w:r>
      <w:r w:rsidR="000A5BC4">
        <w:rPr>
          <w:sz w:val="28"/>
          <w:szCs w:val="28"/>
        </w:rPr>
        <w:t xml:space="preserve"> – 80</w:t>
      </w:r>
      <w:r w:rsidR="007900CC">
        <w:rPr>
          <w:sz w:val="28"/>
          <w:szCs w:val="28"/>
        </w:rPr>
        <w:t xml:space="preserve"> </w:t>
      </w:r>
      <w:r w:rsidR="000A5BC4">
        <w:rPr>
          <w:sz w:val="28"/>
          <w:szCs w:val="28"/>
        </w:rPr>
        <w:t xml:space="preserve">процентов, второй – 85 процентов, третьей – 95 процентов, четвертой – 110 процентов; инвалидам с детства </w:t>
      </w:r>
      <w:r w:rsidR="000A5BC4">
        <w:rPr>
          <w:sz w:val="28"/>
          <w:szCs w:val="28"/>
          <w:lang w:val="en-US"/>
        </w:rPr>
        <w:t>I</w:t>
      </w:r>
      <w:r w:rsidR="000A5BC4">
        <w:rPr>
          <w:sz w:val="28"/>
          <w:szCs w:val="28"/>
        </w:rPr>
        <w:t xml:space="preserve"> группы – 110 процентов,</w:t>
      </w:r>
      <w:r>
        <w:rPr>
          <w:sz w:val="28"/>
          <w:szCs w:val="28"/>
        </w:rPr>
        <w:t xml:space="preserve">           </w:t>
      </w:r>
      <w:r w:rsidR="000A5BC4">
        <w:rPr>
          <w:sz w:val="28"/>
          <w:szCs w:val="28"/>
        </w:rPr>
        <w:t xml:space="preserve"> </w:t>
      </w:r>
      <w:r w:rsidR="000A5BC4">
        <w:rPr>
          <w:sz w:val="28"/>
          <w:szCs w:val="28"/>
          <w:lang w:val="en-US"/>
        </w:rPr>
        <w:t>II</w:t>
      </w:r>
      <w:r w:rsidR="000A5BC4">
        <w:rPr>
          <w:sz w:val="28"/>
          <w:szCs w:val="28"/>
        </w:rPr>
        <w:t xml:space="preserve"> группы – 95 процентов.</w:t>
      </w:r>
      <w:proofErr w:type="gramEnd"/>
    </w:p>
    <w:p w:rsidR="000A5BC4" w:rsidRDefault="000A5BC4" w:rsidP="00472C6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="007B0054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существенн</w:t>
      </w:r>
      <w:r w:rsidR="007B0054">
        <w:rPr>
          <w:sz w:val="28"/>
          <w:szCs w:val="28"/>
        </w:rPr>
        <w:t>ым</w:t>
      </w:r>
      <w:r>
        <w:rPr>
          <w:sz w:val="28"/>
          <w:szCs w:val="28"/>
        </w:rPr>
        <w:t xml:space="preserve"> подспорье</w:t>
      </w:r>
      <w:r w:rsidR="007B0054">
        <w:rPr>
          <w:sz w:val="28"/>
          <w:szCs w:val="28"/>
        </w:rPr>
        <w:t>м</w:t>
      </w:r>
      <w:r>
        <w:rPr>
          <w:sz w:val="28"/>
          <w:szCs w:val="28"/>
        </w:rPr>
        <w:t xml:space="preserve"> такой категории лиц.</w:t>
      </w:r>
    </w:p>
    <w:p w:rsidR="002664C7" w:rsidRDefault="002664C7" w:rsidP="00DE1B5F">
      <w:pPr>
        <w:pStyle w:val="a8"/>
        <w:tabs>
          <w:tab w:val="left" w:pos="709"/>
        </w:tabs>
        <w:ind w:firstLine="709"/>
        <w:jc w:val="both"/>
        <w:rPr>
          <w:iCs/>
          <w:sz w:val="28"/>
          <w:szCs w:val="28"/>
        </w:rPr>
      </w:pPr>
    </w:p>
    <w:p w:rsidR="002664C7" w:rsidRPr="002664C7" w:rsidRDefault="002664C7" w:rsidP="00DE1B5F">
      <w:pPr>
        <w:pStyle w:val="a8"/>
        <w:tabs>
          <w:tab w:val="left" w:pos="709"/>
        </w:tabs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>У</w:t>
      </w:r>
      <w:r w:rsidR="00DE1B5F" w:rsidRPr="002664C7">
        <w:rPr>
          <w:i/>
          <w:iCs/>
          <w:sz w:val="28"/>
          <w:szCs w:val="28"/>
        </w:rPr>
        <w:t>правлени</w:t>
      </w:r>
      <w:r w:rsidRPr="002664C7">
        <w:rPr>
          <w:i/>
          <w:iCs/>
          <w:sz w:val="28"/>
          <w:szCs w:val="28"/>
        </w:rPr>
        <w:t>е</w:t>
      </w:r>
      <w:r w:rsidR="00DE1B5F" w:rsidRPr="002664C7">
        <w:rPr>
          <w:i/>
          <w:iCs/>
          <w:sz w:val="28"/>
          <w:szCs w:val="28"/>
        </w:rPr>
        <w:t xml:space="preserve"> по труду, занятости и</w:t>
      </w:r>
    </w:p>
    <w:p w:rsidR="002664C7" w:rsidRPr="002664C7" w:rsidRDefault="002664C7" w:rsidP="00DE1B5F">
      <w:pPr>
        <w:pStyle w:val="a8"/>
        <w:tabs>
          <w:tab w:val="left" w:pos="709"/>
        </w:tabs>
        <w:ind w:firstLine="709"/>
        <w:jc w:val="both"/>
        <w:rPr>
          <w:i/>
          <w:iCs/>
          <w:sz w:val="28"/>
          <w:szCs w:val="28"/>
        </w:rPr>
      </w:pPr>
      <w:r w:rsidRPr="002664C7">
        <w:rPr>
          <w:i/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ab/>
      </w:r>
      <w:r w:rsidRPr="002664C7">
        <w:rPr>
          <w:i/>
          <w:iCs/>
          <w:sz w:val="28"/>
          <w:szCs w:val="28"/>
        </w:rPr>
        <w:tab/>
      </w:r>
      <w:r w:rsidR="00DE1B5F" w:rsidRPr="002664C7">
        <w:rPr>
          <w:i/>
          <w:iCs/>
          <w:sz w:val="28"/>
          <w:szCs w:val="28"/>
        </w:rPr>
        <w:t>социальной защите</w:t>
      </w:r>
    </w:p>
    <w:p w:rsidR="00DE1B5F" w:rsidRPr="002664C7" w:rsidRDefault="00DE1B5F" w:rsidP="00DE1B5F">
      <w:pPr>
        <w:pStyle w:val="a8"/>
        <w:tabs>
          <w:tab w:val="left" w:pos="709"/>
        </w:tabs>
        <w:ind w:firstLine="709"/>
        <w:jc w:val="both"/>
        <w:rPr>
          <w:i/>
          <w:iCs/>
          <w:sz w:val="28"/>
          <w:szCs w:val="28"/>
        </w:rPr>
      </w:pPr>
      <w:r w:rsidRPr="002664C7">
        <w:rPr>
          <w:i/>
          <w:iCs/>
          <w:sz w:val="28"/>
          <w:szCs w:val="28"/>
        </w:rPr>
        <w:t xml:space="preserve"> </w:t>
      </w:r>
      <w:r w:rsidR="002664C7" w:rsidRPr="002664C7">
        <w:rPr>
          <w:i/>
          <w:iCs/>
          <w:sz w:val="28"/>
          <w:szCs w:val="28"/>
        </w:rPr>
        <w:tab/>
      </w:r>
      <w:r w:rsidR="002664C7" w:rsidRPr="002664C7">
        <w:rPr>
          <w:i/>
          <w:iCs/>
          <w:sz w:val="28"/>
          <w:szCs w:val="28"/>
        </w:rPr>
        <w:tab/>
      </w:r>
      <w:r w:rsidR="002664C7" w:rsidRPr="002664C7">
        <w:rPr>
          <w:i/>
          <w:iCs/>
          <w:sz w:val="28"/>
          <w:szCs w:val="28"/>
        </w:rPr>
        <w:tab/>
      </w:r>
      <w:r w:rsidR="002664C7" w:rsidRPr="002664C7">
        <w:rPr>
          <w:i/>
          <w:iCs/>
          <w:sz w:val="28"/>
          <w:szCs w:val="28"/>
        </w:rPr>
        <w:tab/>
      </w:r>
      <w:r w:rsidR="002664C7" w:rsidRPr="002664C7">
        <w:rPr>
          <w:i/>
          <w:iCs/>
          <w:sz w:val="28"/>
          <w:szCs w:val="28"/>
        </w:rPr>
        <w:tab/>
      </w:r>
      <w:r w:rsidR="002664C7" w:rsidRPr="002664C7">
        <w:rPr>
          <w:i/>
          <w:iCs/>
          <w:sz w:val="28"/>
          <w:szCs w:val="28"/>
        </w:rPr>
        <w:tab/>
        <w:t>Кобринского райисполкома</w:t>
      </w:r>
    </w:p>
    <w:p w:rsidR="00DE1B5F" w:rsidRPr="002664C7" w:rsidRDefault="00DE1B5F" w:rsidP="00DE1B5F">
      <w:pPr>
        <w:pStyle w:val="a8"/>
        <w:tabs>
          <w:tab w:val="left" w:pos="709"/>
        </w:tabs>
        <w:ind w:firstLine="709"/>
        <w:jc w:val="both"/>
        <w:rPr>
          <w:i/>
          <w:sz w:val="30"/>
          <w:szCs w:val="30"/>
        </w:rPr>
      </w:pPr>
    </w:p>
    <w:p w:rsidR="00DE1B5F" w:rsidRDefault="00DE1B5F" w:rsidP="00472C64">
      <w:pPr>
        <w:pStyle w:val="a8"/>
        <w:ind w:firstLine="709"/>
        <w:jc w:val="both"/>
        <w:rPr>
          <w:sz w:val="28"/>
          <w:szCs w:val="28"/>
        </w:rPr>
      </w:pPr>
    </w:p>
    <w:p w:rsidR="000A5BC4" w:rsidRDefault="000A5BC4" w:rsidP="00472C64">
      <w:pPr>
        <w:pStyle w:val="a8"/>
        <w:ind w:firstLine="709"/>
        <w:jc w:val="both"/>
        <w:rPr>
          <w:sz w:val="28"/>
          <w:szCs w:val="28"/>
        </w:rPr>
      </w:pPr>
    </w:p>
    <w:p w:rsidR="00F81105" w:rsidRDefault="00F81105" w:rsidP="00472C64">
      <w:pPr>
        <w:pStyle w:val="a8"/>
        <w:ind w:firstLine="709"/>
        <w:jc w:val="both"/>
        <w:rPr>
          <w:sz w:val="28"/>
          <w:szCs w:val="28"/>
        </w:rPr>
      </w:pPr>
    </w:p>
    <w:p w:rsidR="0003648C" w:rsidRPr="00856D28" w:rsidRDefault="0003648C" w:rsidP="00DC17CF">
      <w:pPr>
        <w:pStyle w:val="a8"/>
        <w:tabs>
          <w:tab w:val="left" w:pos="709"/>
        </w:tabs>
        <w:ind w:firstLine="709"/>
        <w:jc w:val="both"/>
        <w:rPr>
          <w:sz w:val="30"/>
          <w:szCs w:val="30"/>
        </w:rPr>
      </w:pPr>
    </w:p>
    <w:p w:rsidR="00AA29BF" w:rsidRPr="003B5543" w:rsidRDefault="00AA29BF" w:rsidP="00DC17CF">
      <w:pPr>
        <w:ind w:firstLine="708"/>
        <w:rPr>
          <w:rFonts w:eastAsia="Times New Roman"/>
          <w:sz w:val="24"/>
          <w:szCs w:val="24"/>
          <w:lang w:eastAsia="ru-RU"/>
        </w:rPr>
      </w:pPr>
    </w:p>
    <w:sectPr w:rsidR="00AA29BF" w:rsidRPr="003B5543" w:rsidSect="003B5543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BD" w:rsidRDefault="005A52BD" w:rsidP="00A9624A">
      <w:r>
        <w:separator/>
      </w:r>
    </w:p>
  </w:endnote>
  <w:endnote w:type="continuationSeparator" w:id="0">
    <w:p w:rsidR="005A52BD" w:rsidRDefault="005A52BD" w:rsidP="00A9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BD" w:rsidRDefault="005A52BD" w:rsidP="00A9624A">
      <w:r>
        <w:separator/>
      </w:r>
    </w:p>
  </w:footnote>
  <w:footnote w:type="continuationSeparator" w:id="0">
    <w:p w:rsidR="005A52BD" w:rsidRDefault="005A52BD" w:rsidP="00A9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519320"/>
      <w:docPartObj>
        <w:docPartGallery w:val="Page Numbers (Top of Page)"/>
        <w:docPartUnique/>
      </w:docPartObj>
    </w:sdtPr>
    <w:sdtEndPr/>
    <w:sdtContent>
      <w:p w:rsidR="0003648C" w:rsidRDefault="0003648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A18">
          <w:rPr>
            <w:noProof/>
          </w:rPr>
          <w:t>2</w:t>
        </w:r>
        <w:r>
          <w:fldChar w:fldCharType="end"/>
        </w:r>
      </w:p>
    </w:sdtContent>
  </w:sdt>
  <w:p w:rsidR="0003648C" w:rsidRDefault="000364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10E"/>
    <w:multiLevelType w:val="multilevel"/>
    <w:tmpl w:val="AC7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B5FF9"/>
    <w:multiLevelType w:val="multilevel"/>
    <w:tmpl w:val="3DC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512B7"/>
    <w:multiLevelType w:val="multilevel"/>
    <w:tmpl w:val="4B44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D1889"/>
    <w:multiLevelType w:val="multilevel"/>
    <w:tmpl w:val="069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C79FC"/>
    <w:multiLevelType w:val="multilevel"/>
    <w:tmpl w:val="F324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460E5"/>
    <w:multiLevelType w:val="multilevel"/>
    <w:tmpl w:val="DCB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6013C"/>
    <w:multiLevelType w:val="multilevel"/>
    <w:tmpl w:val="0EC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A8"/>
    <w:rsid w:val="0001089D"/>
    <w:rsid w:val="0001429C"/>
    <w:rsid w:val="0003648C"/>
    <w:rsid w:val="00073D48"/>
    <w:rsid w:val="000979F1"/>
    <w:rsid w:val="000A1913"/>
    <w:rsid w:val="000A5BC4"/>
    <w:rsid w:val="000B3B2C"/>
    <w:rsid w:val="000B67E7"/>
    <w:rsid w:val="000B6AAA"/>
    <w:rsid w:val="000E12E8"/>
    <w:rsid w:val="001134A3"/>
    <w:rsid w:val="001236B0"/>
    <w:rsid w:val="001444E1"/>
    <w:rsid w:val="00150551"/>
    <w:rsid w:val="001646E4"/>
    <w:rsid w:val="00197D4C"/>
    <w:rsid w:val="001C4822"/>
    <w:rsid w:val="002061D1"/>
    <w:rsid w:val="0021074C"/>
    <w:rsid w:val="00216515"/>
    <w:rsid w:val="0021664F"/>
    <w:rsid w:val="0024718A"/>
    <w:rsid w:val="00263EF4"/>
    <w:rsid w:val="002664C7"/>
    <w:rsid w:val="00267B3E"/>
    <w:rsid w:val="002A10C0"/>
    <w:rsid w:val="002B57E8"/>
    <w:rsid w:val="002D5EF6"/>
    <w:rsid w:val="002E5D6E"/>
    <w:rsid w:val="003159FD"/>
    <w:rsid w:val="0033177E"/>
    <w:rsid w:val="00332208"/>
    <w:rsid w:val="0035620C"/>
    <w:rsid w:val="00370821"/>
    <w:rsid w:val="00373138"/>
    <w:rsid w:val="003B03B8"/>
    <w:rsid w:val="003B52A4"/>
    <w:rsid w:val="003B5543"/>
    <w:rsid w:val="003F57C9"/>
    <w:rsid w:val="0040322D"/>
    <w:rsid w:val="00466901"/>
    <w:rsid w:val="00472C64"/>
    <w:rsid w:val="00474F90"/>
    <w:rsid w:val="0048312D"/>
    <w:rsid w:val="004D479C"/>
    <w:rsid w:val="004F2209"/>
    <w:rsid w:val="00514B33"/>
    <w:rsid w:val="0052555F"/>
    <w:rsid w:val="005261F5"/>
    <w:rsid w:val="00547DB2"/>
    <w:rsid w:val="00547EF2"/>
    <w:rsid w:val="00574894"/>
    <w:rsid w:val="0059042A"/>
    <w:rsid w:val="005A52BD"/>
    <w:rsid w:val="005C2D16"/>
    <w:rsid w:val="005D59BC"/>
    <w:rsid w:val="005F2BB2"/>
    <w:rsid w:val="005F5BF7"/>
    <w:rsid w:val="0063432E"/>
    <w:rsid w:val="00670911"/>
    <w:rsid w:val="00675605"/>
    <w:rsid w:val="00696697"/>
    <w:rsid w:val="006A66B0"/>
    <w:rsid w:val="006E4837"/>
    <w:rsid w:val="00700D92"/>
    <w:rsid w:val="007501C1"/>
    <w:rsid w:val="00770200"/>
    <w:rsid w:val="007723A4"/>
    <w:rsid w:val="007900CC"/>
    <w:rsid w:val="007B0054"/>
    <w:rsid w:val="007B70AE"/>
    <w:rsid w:val="007C0415"/>
    <w:rsid w:val="007C0792"/>
    <w:rsid w:val="007C1BD6"/>
    <w:rsid w:val="007D5A18"/>
    <w:rsid w:val="007F1FFC"/>
    <w:rsid w:val="00804029"/>
    <w:rsid w:val="00833257"/>
    <w:rsid w:val="00844D09"/>
    <w:rsid w:val="00850C40"/>
    <w:rsid w:val="00856650"/>
    <w:rsid w:val="00856D28"/>
    <w:rsid w:val="00882855"/>
    <w:rsid w:val="008A72CB"/>
    <w:rsid w:val="008D1B1D"/>
    <w:rsid w:val="00910B6C"/>
    <w:rsid w:val="0091705E"/>
    <w:rsid w:val="00927CCC"/>
    <w:rsid w:val="009625B4"/>
    <w:rsid w:val="00963920"/>
    <w:rsid w:val="00970276"/>
    <w:rsid w:val="0098459B"/>
    <w:rsid w:val="00996A85"/>
    <w:rsid w:val="009B1507"/>
    <w:rsid w:val="009B2A69"/>
    <w:rsid w:val="009C34C3"/>
    <w:rsid w:val="00A56FDC"/>
    <w:rsid w:val="00A66B5F"/>
    <w:rsid w:val="00A9624A"/>
    <w:rsid w:val="00A963B2"/>
    <w:rsid w:val="00AA29BF"/>
    <w:rsid w:val="00AA359F"/>
    <w:rsid w:val="00AD1D75"/>
    <w:rsid w:val="00AF4A4C"/>
    <w:rsid w:val="00B31EBC"/>
    <w:rsid w:val="00B62C9B"/>
    <w:rsid w:val="00B71B7E"/>
    <w:rsid w:val="00BD6FF3"/>
    <w:rsid w:val="00BE5341"/>
    <w:rsid w:val="00C00833"/>
    <w:rsid w:val="00C243FB"/>
    <w:rsid w:val="00C43E26"/>
    <w:rsid w:val="00C6232E"/>
    <w:rsid w:val="00C761A5"/>
    <w:rsid w:val="00C83FF2"/>
    <w:rsid w:val="00CE7D84"/>
    <w:rsid w:val="00D24B75"/>
    <w:rsid w:val="00D36D8F"/>
    <w:rsid w:val="00D43D81"/>
    <w:rsid w:val="00D613BC"/>
    <w:rsid w:val="00D81F09"/>
    <w:rsid w:val="00D8328C"/>
    <w:rsid w:val="00D84CCB"/>
    <w:rsid w:val="00D91FCA"/>
    <w:rsid w:val="00D95280"/>
    <w:rsid w:val="00DC0F04"/>
    <w:rsid w:val="00DC17CF"/>
    <w:rsid w:val="00DC2E46"/>
    <w:rsid w:val="00DC5C10"/>
    <w:rsid w:val="00DD7416"/>
    <w:rsid w:val="00DE1B5F"/>
    <w:rsid w:val="00DF57B8"/>
    <w:rsid w:val="00E05DFB"/>
    <w:rsid w:val="00E11825"/>
    <w:rsid w:val="00E57867"/>
    <w:rsid w:val="00E613E8"/>
    <w:rsid w:val="00E734B4"/>
    <w:rsid w:val="00E86B6F"/>
    <w:rsid w:val="00EA35F7"/>
    <w:rsid w:val="00EA560B"/>
    <w:rsid w:val="00EC36A8"/>
    <w:rsid w:val="00ED5D0C"/>
    <w:rsid w:val="00ED78D6"/>
    <w:rsid w:val="00F11C90"/>
    <w:rsid w:val="00F328D6"/>
    <w:rsid w:val="00F6053D"/>
    <w:rsid w:val="00F62A40"/>
    <w:rsid w:val="00F81105"/>
    <w:rsid w:val="00F83334"/>
    <w:rsid w:val="00FB23CC"/>
    <w:rsid w:val="00FB2816"/>
    <w:rsid w:val="00FB3831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F6"/>
  </w:style>
  <w:style w:type="paragraph" w:styleId="3">
    <w:name w:val="heading 3"/>
    <w:basedOn w:val="a"/>
    <w:link w:val="30"/>
    <w:uiPriority w:val="9"/>
    <w:qFormat/>
    <w:rsid w:val="00EC36A8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36A8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36A8"/>
    <w:rPr>
      <w:color w:val="0000FF"/>
      <w:u w:val="single"/>
    </w:rPr>
  </w:style>
  <w:style w:type="character" w:styleId="a4">
    <w:name w:val="Strong"/>
    <w:basedOn w:val="a0"/>
    <w:uiPriority w:val="22"/>
    <w:qFormat/>
    <w:rsid w:val="00EC36A8"/>
    <w:rPr>
      <w:b/>
      <w:bCs/>
    </w:rPr>
  </w:style>
  <w:style w:type="paragraph" w:customStyle="1" w:styleId="author">
    <w:name w:val="author"/>
    <w:basedOn w:val="a"/>
    <w:rsid w:val="00EC36A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36A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3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36A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3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C36A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36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6A8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A9624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9624A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A9624A"/>
    <w:rPr>
      <w:vertAlign w:val="superscript"/>
    </w:rPr>
  </w:style>
  <w:style w:type="paragraph" w:styleId="ab">
    <w:name w:val="Body Text Indent"/>
    <w:basedOn w:val="a"/>
    <w:link w:val="ac"/>
    <w:rsid w:val="00A9624A"/>
    <w:pPr>
      <w:ind w:firstLine="720"/>
    </w:pPr>
    <w:rPr>
      <w:rFonts w:eastAsia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9624A"/>
    <w:rPr>
      <w:rFonts w:eastAsia="Times New Roman"/>
      <w:szCs w:val="24"/>
      <w:lang w:eastAsia="ru-RU"/>
    </w:rPr>
  </w:style>
  <w:style w:type="paragraph" w:styleId="ad">
    <w:name w:val="List Paragraph"/>
    <w:basedOn w:val="a"/>
    <w:uiPriority w:val="34"/>
    <w:qFormat/>
    <w:rsid w:val="0085665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364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48C"/>
  </w:style>
  <w:style w:type="paragraph" w:styleId="af0">
    <w:name w:val="footer"/>
    <w:basedOn w:val="a"/>
    <w:link w:val="af1"/>
    <w:uiPriority w:val="99"/>
    <w:unhideWhenUsed/>
    <w:rsid w:val="000364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6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F6"/>
  </w:style>
  <w:style w:type="paragraph" w:styleId="3">
    <w:name w:val="heading 3"/>
    <w:basedOn w:val="a"/>
    <w:link w:val="30"/>
    <w:uiPriority w:val="9"/>
    <w:qFormat/>
    <w:rsid w:val="00EC36A8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36A8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36A8"/>
    <w:rPr>
      <w:color w:val="0000FF"/>
      <w:u w:val="single"/>
    </w:rPr>
  </w:style>
  <w:style w:type="character" w:styleId="a4">
    <w:name w:val="Strong"/>
    <w:basedOn w:val="a0"/>
    <w:uiPriority w:val="22"/>
    <w:qFormat/>
    <w:rsid w:val="00EC36A8"/>
    <w:rPr>
      <w:b/>
      <w:bCs/>
    </w:rPr>
  </w:style>
  <w:style w:type="paragraph" w:customStyle="1" w:styleId="author">
    <w:name w:val="author"/>
    <w:basedOn w:val="a"/>
    <w:rsid w:val="00EC36A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36A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3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36A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36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C36A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36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6A8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A9624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9624A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A9624A"/>
    <w:rPr>
      <w:vertAlign w:val="superscript"/>
    </w:rPr>
  </w:style>
  <w:style w:type="paragraph" w:styleId="ab">
    <w:name w:val="Body Text Indent"/>
    <w:basedOn w:val="a"/>
    <w:link w:val="ac"/>
    <w:rsid w:val="00A9624A"/>
    <w:pPr>
      <w:ind w:firstLine="720"/>
    </w:pPr>
    <w:rPr>
      <w:rFonts w:eastAsia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9624A"/>
    <w:rPr>
      <w:rFonts w:eastAsia="Times New Roman"/>
      <w:szCs w:val="24"/>
      <w:lang w:eastAsia="ru-RU"/>
    </w:rPr>
  </w:style>
  <w:style w:type="paragraph" w:styleId="ad">
    <w:name w:val="List Paragraph"/>
    <w:basedOn w:val="a"/>
    <w:uiPriority w:val="34"/>
    <w:qFormat/>
    <w:rsid w:val="0085665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364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48C"/>
  </w:style>
  <w:style w:type="paragraph" w:styleId="af0">
    <w:name w:val="footer"/>
    <w:basedOn w:val="a"/>
    <w:link w:val="af1"/>
    <w:uiPriority w:val="99"/>
    <w:unhideWhenUsed/>
    <w:rsid w:val="000364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8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1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5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8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0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0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8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6548-AB95-4845-8C4D-83759C51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kochurko.e</dc:creator>
  <cp:lastModifiedBy>Кузич Ирина Вячеславовна</cp:lastModifiedBy>
  <cp:revision>2</cp:revision>
  <cp:lastPrinted>2024-12-02T05:42:00Z</cp:lastPrinted>
  <dcterms:created xsi:type="dcterms:W3CDTF">2024-12-05T13:43:00Z</dcterms:created>
  <dcterms:modified xsi:type="dcterms:W3CDTF">2024-12-05T13:43:00Z</dcterms:modified>
</cp:coreProperties>
</file>