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14" w:rsidRPr="00AD2314" w:rsidRDefault="00AD2314" w:rsidP="00AD231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D2314">
        <w:rPr>
          <w:rFonts w:ascii="Times New Roman" w:eastAsia="Times New Roman" w:hAnsi="Times New Roman" w:cs="Times New Roman"/>
          <w:b/>
          <w:bCs/>
          <w:kern w:val="36"/>
          <w:sz w:val="48"/>
          <w:szCs w:val="48"/>
          <w:lang w:eastAsia="ru-RU"/>
        </w:rPr>
        <w:t>Перерасчет пенсии при неполном стаже</w:t>
      </w:r>
    </w:p>
    <w:p w:rsidR="00AD2314" w:rsidRPr="005D1607" w:rsidRDefault="00AD2314" w:rsidP="00AD2314">
      <w:pPr>
        <w:spacing w:before="360" w:after="360" w:line="240" w:lineRule="auto"/>
        <w:ind w:left="1922" w:hanging="1355"/>
        <w:rPr>
          <w:rFonts w:ascii="Times New Roman" w:eastAsia="Times New Roman" w:hAnsi="Times New Roman" w:cs="Times New Roman"/>
          <w:sz w:val="30"/>
          <w:szCs w:val="30"/>
          <w:lang w:eastAsia="ru-RU"/>
        </w:rPr>
      </w:pPr>
      <w:bookmarkStart w:id="0" w:name="_GoBack"/>
      <w:r w:rsidRPr="005D1607">
        <w:rPr>
          <w:rFonts w:ascii="Times New Roman" w:eastAsia="Times New Roman" w:hAnsi="Times New Roman" w:cs="Times New Roman"/>
          <w:b/>
          <w:bCs/>
          <w:sz w:val="30"/>
          <w:szCs w:val="30"/>
          <w:lang w:eastAsia="ru-RU"/>
        </w:rPr>
        <w:t>Статья 67. Перерасчет пенсий при неполном стаже работы</w:t>
      </w:r>
    </w:p>
    <w:p w:rsidR="00AD2314" w:rsidRPr="005D1607" w:rsidRDefault="00AD2314" w:rsidP="00AD2314">
      <w:pPr>
        <w:spacing w:before="160" w:after="100" w:afterAutospacing="1" w:line="240" w:lineRule="auto"/>
        <w:ind w:firstLine="567"/>
        <w:jc w:val="both"/>
        <w:rPr>
          <w:rFonts w:ascii="Times New Roman" w:eastAsia="Times New Roman" w:hAnsi="Times New Roman" w:cs="Times New Roman"/>
          <w:sz w:val="30"/>
          <w:szCs w:val="30"/>
          <w:lang w:eastAsia="ru-RU"/>
        </w:rPr>
      </w:pPr>
      <w:proofErr w:type="gramStart"/>
      <w:r w:rsidRPr="005D1607">
        <w:rPr>
          <w:rFonts w:ascii="Times New Roman" w:eastAsia="Times New Roman" w:hAnsi="Times New Roman" w:cs="Times New Roman"/>
          <w:sz w:val="30"/>
          <w:szCs w:val="30"/>
          <w:lang w:eastAsia="ru-RU"/>
        </w:rPr>
        <w:t xml:space="preserve">Если пенсионер, которому назначена пенсия при неполном стаже работы по возрасту либо по инвалидности (статьи </w:t>
      </w:r>
      <w:hyperlink r:id="rId5" w:anchor="a1183" w:tooltip="+" w:history="1">
        <w:r w:rsidRPr="005D1607">
          <w:rPr>
            <w:rFonts w:ascii="Times New Roman" w:eastAsia="Times New Roman" w:hAnsi="Times New Roman" w:cs="Times New Roman"/>
            <w:color w:val="0000FF"/>
            <w:sz w:val="30"/>
            <w:szCs w:val="30"/>
            <w:u w:val="single"/>
            <w:lang w:eastAsia="ru-RU"/>
          </w:rPr>
          <w:t>24</w:t>
        </w:r>
      </w:hyperlink>
      <w:r w:rsidRPr="005D1607">
        <w:rPr>
          <w:rFonts w:ascii="Times New Roman" w:eastAsia="Times New Roman" w:hAnsi="Times New Roman" w:cs="Times New Roman"/>
          <w:sz w:val="30"/>
          <w:szCs w:val="30"/>
          <w:lang w:eastAsia="ru-RU"/>
        </w:rPr>
        <w:t xml:space="preserve">, </w:t>
      </w:r>
      <w:hyperlink r:id="rId6" w:anchor="a217" w:tooltip="+" w:history="1">
        <w:r w:rsidRPr="005D1607">
          <w:rPr>
            <w:rFonts w:ascii="Times New Roman" w:eastAsia="Times New Roman" w:hAnsi="Times New Roman" w:cs="Times New Roman"/>
            <w:color w:val="0000FF"/>
            <w:sz w:val="30"/>
            <w:szCs w:val="30"/>
            <w:u w:val="single"/>
            <w:lang w:eastAsia="ru-RU"/>
          </w:rPr>
          <w:t>32</w:t>
        </w:r>
      </w:hyperlink>
      <w:r w:rsidRPr="005D1607">
        <w:rPr>
          <w:rFonts w:ascii="Times New Roman" w:eastAsia="Times New Roman" w:hAnsi="Times New Roman" w:cs="Times New Roman"/>
          <w:sz w:val="30"/>
          <w:szCs w:val="30"/>
          <w:lang w:eastAsia="ru-RU"/>
        </w:rPr>
        <w:t xml:space="preserve"> настоящего Закона), а также пропорционально отработанному времени за выслугу лет</w:t>
      </w:r>
      <w:proofErr w:type="gramEnd"/>
      <w:r w:rsidRPr="005D1607">
        <w:rPr>
          <w:rFonts w:ascii="Times New Roman" w:eastAsia="Times New Roman" w:hAnsi="Times New Roman" w:cs="Times New Roman"/>
          <w:sz w:val="30"/>
          <w:szCs w:val="30"/>
          <w:lang w:eastAsia="ru-RU"/>
        </w:rPr>
        <w:t xml:space="preserve"> (</w:t>
      </w:r>
      <w:hyperlink r:id="rId7" w:anchor="a1775" w:tooltip="+" w:history="1">
        <w:r w:rsidRPr="005D1607">
          <w:rPr>
            <w:rFonts w:ascii="Times New Roman" w:eastAsia="Times New Roman" w:hAnsi="Times New Roman" w:cs="Times New Roman"/>
            <w:color w:val="0000FF"/>
            <w:sz w:val="30"/>
            <w:szCs w:val="30"/>
            <w:u w:val="single"/>
            <w:lang w:eastAsia="ru-RU"/>
          </w:rPr>
          <w:t>пункт «а»</w:t>
        </w:r>
      </w:hyperlink>
      <w:r w:rsidRPr="005D1607">
        <w:rPr>
          <w:rFonts w:ascii="Times New Roman" w:eastAsia="Times New Roman" w:hAnsi="Times New Roman" w:cs="Times New Roman"/>
          <w:sz w:val="30"/>
          <w:szCs w:val="30"/>
          <w:lang w:eastAsia="ru-RU"/>
        </w:rPr>
        <w:t xml:space="preserve"> статьи 47 настоящего Закона), проработал после назначения пенсии не менее 2 лет, то по его </w:t>
      </w:r>
      <w:hyperlink r:id="rId8" w:anchor="a34" w:tooltip="+" w:history="1">
        <w:r w:rsidRPr="005D1607">
          <w:rPr>
            <w:rFonts w:ascii="Times New Roman" w:eastAsia="Times New Roman" w:hAnsi="Times New Roman" w:cs="Times New Roman"/>
            <w:color w:val="0000FF"/>
            <w:sz w:val="30"/>
            <w:szCs w:val="30"/>
            <w:u w:val="single"/>
            <w:lang w:eastAsia="ru-RU"/>
          </w:rPr>
          <w:t>заявлению</w:t>
        </w:r>
      </w:hyperlink>
      <w:r w:rsidRPr="005D1607">
        <w:rPr>
          <w:rFonts w:ascii="Times New Roman" w:eastAsia="Times New Roman" w:hAnsi="Times New Roman" w:cs="Times New Roman"/>
          <w:sz w:val="30"/>
          <w:szCs w:val="30"/>
          <w:lang w:eastAsia="ru-RU"/>
        </w:rPr>
        <w:t xml:space="preserve">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AD2314" w:rsidRPr="005D1607" w:rsidRDefault="00AD2314" w:rsidP="00AD2314">
      <w:pPr>
        <w:spacing w:before="160" w:after="100" w:afterAutospacing="1" w:line="240" w:lineRule="auto"/>
        <w:ind w:firstLine="567"/>
        <w:jc w:val="both"/>
        <w:rPr>
          <w:rFonts w:ascii="Times New Roman" w:eastAsia="Times New Roman" w:hAnsi="Times New Roman" w:cs="Times New Roman"/>
          <w:sz w:val="30"/>
          <w:szCs w:val="30"/>
          <w:lang w:eastAsia="ru-RU"/>
        </w:rPr>
      </w:pPr>
      <w:r w:rsidRPr="005D1607">
        <w:rPr>
          <w:rFonts w:ascii="Times New Roman" w:eastAsia="Times New Roman" w:hAnsi="Times New Roman" w:cs="Times New Roman"/>
          <w:sz w:val="30"/>
          <w:szCs w:val="30"/>
          <w:lang w:eastAsia="ru-RU"/>
        </w:rPr>
        <w:t xml:space="preserve">Если пенсионер, продолжая работать, приобрел стаж работы, достаточный для назначения полной пенсии, то по </w:t>
      </w:r>
      <w:hyperlink r:id="rId9" w:anchor="a34" w:tooltip="+" w:history="1">
        <w:r w:rsidRPr="005D1607">
          <w:rPr>
            <w:rFonts w:ascii="Times New Roman" w:eastAsia="Times New Roman" w:hAnsi="Times New Roman" w:cs="Times New Roman"/>
            <w:color w:val="0000FF"/>
            <w:sz w:val="30"/>
            <w:szCs w:val="30"/>
            <w:u w:val="single"/>
            <w:lang w:eastAsia="ru-RU"/>
          </w:rPr>
          <w:t>заявлению</w:t>
        </w:r>
      </w:hyperlink>
      <w:r w:rsidRPr="005D1607">
        <w:rPr>
          <w:rFonts w:ascii="Times New Roman" w:eastAsia="Times New Roman" w:hAnsi="Times New Roman" w:cs="Times New Roman"/>
          <w:sz w:val="30"/>
          <w:szCs w:val="30"/>
          <w:lang w:eastAsia="ru-RU"/>
        </w:rPr>
        <w:t xml:space="preserve">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w:t>
      </w:r>
      <w:hyperlink r:id="rId10" w:anchor="a1298" w:tooltip="+" w:history="1">
        <w:r w:rsidRPr="005D1607">
          <w:rPr>
            <w:rFonts w:ascii="Times New Roman" w:eastAsia="Times New Roman" w:hAnsi="Times New Roman" w:cs="Times New Roman"/>
            <w:color w:val="0000FF"/>
            <w:sz w:val="30"/>
            <w:szCs w:val="30"/>
            <w:u w:val="single"/>
            <w:lang w:eastAsia="ru-RU"/>
          </w:rPr>
          <w:t>статья 27</w:t>
        </w:r>
      </w:hyperlink>
      <w:r w:rsidRPr="005D1607">
        <w:rPr>
          <w:rFonts w:ascii="Times New Roman" w:eastAsia="Times New Roman" w:hAnsi="Times New Roman" w:cs="Times New Roman"/>
          <w:sz w:val="30"/>
          <w:szCs w:val="30"/>
          <w:lang w:eastAsia="ru-RU"/>
        </w:rPr>
        <w:t xml:space="preserve"> настоящего Закона).</w:t>
      </w:r>
    </w:p>
    <w:p w:rsidR="00AD2314" w:rsidRPr="005D1607" w:rsidRDefault="00AD2314" w:rsidP="00AD2314">
      <w:pPr>
        <w:spacing w:before="160" w:after="100" w:afterAutospacing="1" w:line="240" w:lineRule="auto"/>
        <w:ind w:firstLine="567"/>
        <w:jc w:val="both"/>
        <w:rPr>
          <w:rFonts w:ascii="Times New Roman" w:eastAsia="Times New Roman" w:hAnsi="Times New Roman" w:cs="Times New Roman"/>
          <w:sz w:val="30"/>
          <w:szCs w:val="30"/>
          <w:lang w:eastAsia="ru-RU"/>
        </w:rPr>
      </w:pPr>
      <w:bookmarkStart w:id="1" w:name="a1540"/>
      <w:bookmarkEnd w:id="1"/>
      <w:r w:rsidRPr="005D1607">
        <w:rPr>
          <w:rFonts w:ascii="Times New Roman" w:eastAsia="Times New Roman" w:hAnsi="Times New Roman" w:cs="Times New Roman"/>
          <w:sz w:val="30"/>
          <w:szCs w:val="30"/>
          <w:lang w:eastAsia="ru-RU"/>
        </w:rPr>
        <w:t xml:space="preserve">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w:t>
      </w:r>
      <w:hyperlink r:id="rId11" w:anchor="a1667" w:tooltip="+" w:history="1">
        <w:r w:rsidRPr="005D1607">
          <w:rPr>
            <w:rFonts w:ascii="Times New Roman" w:eastAsia="Times New Roman" w:hAnsi="Times New Roman" w:cs="Times New Roman"/>
            <w:color w:val="0000FF"/>
            <w:sz w:val="30"/>
            <w:szCs w:val="30"/>
            <w:u w:val="single"/>
            <w:lang w:eastAsia="ru-RU"/>
          </w:rPr>
          <w:t>статьи 70</w:t>
        </w:r>
      </w:hyperlink>
      <w:r w:rsidRPr="005D1607">
        <w:rPr>
          <w:rFonts w:ascii="Times New Roman" w:eastAsia="Times New Roman" w:hAnsi="Times New Roman" w:cs="Times New Roman"/>
          <w:sz w:val="30"/>
          <w:szCs w:val="30"/>
          <w:lang w:eastAsia="ru-RU"/>
        </w:rPr>
        <w:t xml:space="preserve"> настоящего Закона.</w:t>
      </w:r>
    </w:p>
    <w:bookmarkEnd w:id="0"/>
    <w:p w:rsidR="0089005A" w:rsidRPr="005D1607" w:rsidRDefault="0089005A">
      <w:pPr>
        <w:rPr>
          <w:rFonts w:ascii="Times New Roman" w:hAnsi="Times New Roman" w:cs="Times New Roman"/>
          <w:sz w:val="30"/>
          <w:szCs w:val="30"/>
        </w:rPr>
      </w:pPr>
    </w:p>
    <w:sectPr w:rsidR="0089005A" w:rsidRPr="005D1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27"/>
    <w:rsid w:val="000C1C27"/>
    <w:rsid w:val="005D1607"/>
    <w:rsid w:val="0089005A"/>
    <w:rsid w:val="00AD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2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31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D2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2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31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D2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71652">
      <w:bodyDiv w:val="1"/>
      <w:marLeft w:val="0"/>
      <w:marRight w:val="0"/>
      <w:marTop w:val="0"/>
      <w:marBottom w:val="0"/>
      <w:divBdr>
        <w:top w:val="none" w:sz="0" w:space="0" w:color="auto"/>
        <w:left w:val="none" w:sz="0" w:space="0" w:color="auto"/>
        <w:bottom w:val="none" w:sz="0" w:space="0" w:color="auto"/>
        <w:right w:val="none" w:sz="0" w:space="0" w:color="auto"/>
      </w:divBdr>
      <w:divsChild>
        <w:div w:id="129132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tx.dll%3fd=405381&amp;a=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O:\%D0%9D%D0%B0%20%D1%81%D0%B0%D0%B9%D1%82%20%D0%9E%D0%98%D0%9A\%D0%A3%D0%BF%D1%80%D0%B0%D0%B2%D0%BB%D0%B5%D0%BD%D0%B8%D0%B5%20%D0%BF%D0%BE%20%D1%82%D1%80%D1%83%D0%B4%D1%83\%D0%9E%D1%82%D0%B4%D0%B5%D0%BB%20%D0%BF%D0%B5%D0%BD%D1%81%D0%B8%D0%B9%20%D0%B8%20%D0%BF%D0%BE%D1%81%D0%BE%D0%B1%D0%B8%D0%B9\%D0%9D%D0%B0%D0%B7%D0%BD%D0%B0%D1%87%D0%B5%D0%BD%D0%B8%D0%B5%20%D0%B8%20%D0%B2%D1%8B%D0%BF%D0%BB%D0%B0%D1%82%D0%B0%20%D0%BF%D0%B5%D0%BD%D1%81%D0%B8%D0%B9\%D0%BF%D0%B5%D1%80%D0%B5%D1%80%D0%B0%D1%81%D1%87%D0%B5%D1%82%20%D0%BF%D0%B5%D0%BD%D1%81%D0%B8%D0%B8%20%D0%BF%D1%80%D0%B8%20%D0%BD%D0%B5%D0%BF%D0%BE%D0%BB%D0%BD%D0%BE%D0%BC%20%D1%81%D1%82%D0%B0%D0%B6%D0%B5.doc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O:\%D0%9D%D0%B0%20%D1%81%D0%B0%D0%B9%D1%82%20%D0%9E%D0%98%D0%9A\%D0%A3%D0%BF%D1%80%D0%B0%D0%B2%D0%BB%D0%B5%D0%BD%D0%B8%D0%B5%20%D0%BF%D0%BE%20%D1%82%D1%80%D1%83%D0%B4%D1%83\%D0%9E%D1%82%D0%B4%D0%B5%D0%BB%20%D0%BF%D0%B5%D0%BD%D1%81%D0%B8%D0%B9%20%D0%B8%20%D0%BF%D0%BE%D1%81%D0%BE%D0%B1%D0%B8%D0%B9\%D0%9D%D0%B0%D0%B7%D0%BD%D0%B0%D1%87%D0%B5%D0%BD%D0%B8%D0%B5%20%D0%B8%20%D0%B2%D1%8B%D0%BF%D0%BB%D0%B0%D1%82%D0%B0%20%D0%BF%D0%B5%D0%BD%D1%81%D0%B8%D0%B9\%D0%BF%D0%B5%D1%80%D0%B5%D1%80%D0%B0%D1%81%D1%87%D0%B5%D1%82%20%D0%BF%D0%B5%D0%BD%D1%81%D0%B8%D0%B8%20%D0%BF%D1%80%D0%B8%20%D0%BD%D0%B5%D0%BF%D0%BE%D0%BB%D0%BD%D0%BE%D0%BC%20%D1%81%D1%82%D0%B0%D0%B6%D0%B5.docx" TargetMode="External"/><Relationship Id="rId11" Type="http://schemas.openxmlformats.org/officeDocument/2006/relationships/hyperlink" Target="file:///O:\%D0%9D%D0%B0%20%D1%81%D0%B0%D0%B9%D1%82%20%D0%9E%D0%98%D0%9A\%D0%A3%D0%BF%D1%80%D0%B0%D0%B2%D0%BB%D0%B5%D0%BD%D0%B8%D0%B5%20%D0%BF%D0%BE%20%D1%82%D1%80%D1%83%D0%B4%D1%83\%D0%9E%D1%82%D0%B4%D0%B5%D0%BB%20%D0%BF%D0%B5%D0%BD%D1%81%D0%B8%D0%B9%20%D0%B8%20%D0%BF%D0%BE%D1%81%D0%BE%D0%B1%D0%B8%D0%B9\%D0%9D%D0%B0%D0%B7%D0%BD%D0%B0%D1%87%D0%B5%D0%BD%D0%B8%D0%B5%20%D0%B8%20%D0%B2%D1%8B%D0%BF%D0%BB%D0%B0%D1%82%D0%B0%20%D0%BF%D0%B5%D0%BD%D1%81%D0%B8%D0%B9\%D0%BF%D0%B5%D1%80%D0%B5%D1%80%D0%B0%D1%81%D1%87%D0%B5%D1%82%20%D0%BF%D0%B5%D0%BD%D1%81%D0%B8%D0%B8%20%D0%BF%D1%80%D0%B8%20%D0%BD%D0%B5%D0%BF%D0%BE%D0%BB%D0%BD%D0%BE%D0%BC%20%D1%81%D1%82%D0%B0%D0%B6%D0%B5.docx" TargetMode="External"/><Relationship Id="rId5" Type="http://schemas.openxmlformats.org/officeDocument/2006/relationships/hyperlink" Target="file:///O:\%D0%9D%D0%B0%20%D1%81%D0%B0%D0%B9%D1%82%20%D0%9E%D0%98%D0%9A\%D0%A3%D0%BF%D1%80%D0%B0%D0%B2%D0%BB%D0%B5%D0%BD%D0%B8%D0%B5%20%D0%BF%D0%BE%20%D1%82%D1%80%D1%83%D0%B4%D1%83\%D0%9E%D1%82%D0%B4%D0%B5%D0%BB%20%D0%BF%D0%B5%D0%BD%D1%81%D0%B8%D0%B9%20%D0%B8%20%D0%BF%D0%BE%D1%81%D0%BE%D0%B1%D0%B8%D0%B9\%D0%9D%D0%B0%D0%B7%D0%BD%D0%B0%D1%87%D0%B5%D0%BD%D0%B8%D0%B5%20%D0%B8%20%D0%B2%D1%8B%D0%BF%D0%BB%D0%B0%D1%82%D0%B0%20%D0%BF%D0%B5%D0%BD%D1%81%D0%B8%D0%B9\%D0%BF%D0%B5%D1%80%D0%B5%D1%80%D0%B0%D1%81%D1%87%D0%B5%D1%82%20%D0%BF%D0%B5%D0%BD%D1%81%D0%B8%D0%B8%20%D0%BF%D1%80%D0%B8%20%D0%BD%D0%B5%D0%BF%D0%BE%D0%BB%D0%BD%D0%BE%D0%BC%20%D1%81%D1%82%D0%B0%D0%B6%D0%B5.docx" TargetMode="External"/><Relationship Id="rId10" Type="http://schemas.openxmlformats.org/officeDocument/2006/relationships/hyperlink" Target="file:///O:\%D0%9D%D0%B0%20%D1%81%D0%B0%D0%B9%D1%82%20%D0%9E%D0%98%D0%9A\%D0%A3%D0%BF%D1%80%D0%B0%D0%B2%D0%BB%D0%B5%D0%BD%D0%B8%D0%B5%20%D0%BF%D0%BE%20%D1%82%D1%80%D1%83%D0%B4%D1%83\%D0%9E%D1%82%D0%B4%D0%B5%D0%BB%20%D0%BF%D0%B5%D0%BD%D1%81%D0%B8%D0%B9%20%D0%B8%20%D0%BF%D0%BE%D1%81%D0%BE%D0%B1%D0%B8%D0%B9\%D0%9D%D0%B0%D0%B7%D0%BD%D0%B0%D1%87%D0%B5%D0%BD%D0%B8%D0%B5%20%D0%B8%20%D0%B2%D1%8B%D0%BF%D0%BB%D0%B0%D1%82%D0%B0%20%D0%BF%D0%B5%D0%BD%D1%81%D0%B8%D0%B9\%D0%BF%D0%B5%D1%80%D0%B5%D1%80%D0%B0%D1%81%D1%87%D0%B5%D1%82%20%D0%BF%D0%B5%D0%BD%D1%81%D0%B8%D0%B8%20%D0%BF%D1%80%D0%B8%20%D0%BD%D0%B5%D0%BF%D0%BE%D0%BB%D0%BD%D0%BE%D0%BC%20%D1%81%D1%82%D0%B0%D0%B6%D0%B5.docx" TargetMode="External"/><Relationship Id="rId4" Type="http://schemas.openxmlformats.org/officeDocument/2006/relationships/webSettings" Target="webSettings.xml"/><Relationship Id="rId9" Type="http://schemas.openxmlformats.org/officeDocument/2006/relationships/hyperlink" Target="file:///C:\Users\User\Downloads\tx.dll%3fd=405381&amp;a=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4523</Characters>
  <Application>Microsoft Office Word</Application>
  <DocSecurity>0</DocSecurity>
  <Lines>86</Lines>
  <Paragraphs>35</Paragraphs>
  <ScaleCrop>false</ScaleCrop>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Кузич Ирина Вячеславовна</cp:lastModifiedBy>
  <cp:revision>3</cp:revision>
  <dcterms:created xsi:type="dcterms:W3CDTF">2023-09-15T07:55:00Z</dcterms:created>
  <dcterms:modified xsi:type="dcterms:W3CDTF">2023-09-20T12:56:00Z</dcterms:modified>
</cp:coreProperties>
</file>