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9F5" w:rsidRDefault="00206037" w:rsidP="008F2FA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Диспансеризация</w:t>
      </w:r>
    </w:p>
    <w:p w:rsidR="00DC64E0" w:rsidRPr="00206037" w:rsidRDefault="00DC64E0" w:rsidP="002060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037">
        <w:rPr>
          <w:rFonts w:ascii="Times New Roman" w:hAnsi="Times New Roman" w:cs="Times New Roman"/>
          <w:sz w:val="28"/>
          <w:szCs w:val="28"/>
        </w:rPr>
        <w:t>В Республике Беларусь с 1 января 2023 года действует новый порядок прохождения ежегодной  диспансеризации детского населения, утверждённый постановлением Министерства здравоохранения Республики Беларусь № 83 от 9.08.2022</w:t>
      </w:r>
      <w:r w:rsidR="00D669F5">
        <w:rPr>
          <w:rFonts w:ascii="Times New Roman" w:hAnsi="Times New Roman" w:cs="Times New Roman"/>
          <w:sz w:val="28"/>
          <w:szCs w:val="28"/>
        </w:rPr>
        <w:t>г.</w:t>
      </w:r>
      <w:r w:rsidRPr="00206037">
        <w:rPr>
          <w:rFonts w:ascii="Times New Roman" w:hAnsi="Times New Roman" w:cs="Times New Roman"/>
          <w:sz w:val="28"/>
          <w:szCs w:val="28"/>
        </w:rPr>
        <w:t xml:space="preserve">  «О порядке проведения диспансеризации взрослого и детского населения» ( далее </w:t>
      </w:r>
      <w:proofErr w:type="gramStart"/>
      <w:r w:rsidRPr="00206037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206037">
        <w:rPr>
          <w:rFonts w:ascii="Times New Roman" w:hAnsi="Times New Roman" w:cs="Times New Roman"/>
          <w:sz w:val="28"/>
          <w:szCs w:val="28"/>
        </w:rPr>
        <w:t xml:space="preserve">остановление).  </w:t>
      </w:r>
    </w:p>
    <w:p w:rsidR="00276CC4" w:rsidRDefault="00276CC4" w:rsidP="002060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037">
        <w:rPr>
          <w:rFonts w:ascii="Times New Roman" w:hAnsi="Times New Roman" w:cs="Times New Roman"/>
          <w:sz w:val="28"/>
          <w:szCs w:val="28"/>
        </w:rPr>
        <w:t xml:space="preserve">Все </w:t>
      </w:r>
      <w:r w:rsidR="00D669F5">
        <w:rPr>
          <w:rFonts w:ascii="Times New Roman" w:hAnsi="Times New Roman" w:cs="Times New Roman"/>
          <w:sz w:val="28"/>
          <w:szCs w:val="28"/>
        </w:rPr>
        <w:t xml:space="preserve"> население </w:t>
      </w:r>
      <w:r w:rsidRPr="00206037">
        <w:rPr>
          <w:rFonts w:ascii="Times New Roman" w:hAnsi="Times New Roman" w:cs="Times New Roman"/>
          <w:sz w:val="28"/>
          <w:szCs w:val="28"/>
        </w:rPr>
        <w:t>подлежат ежегодному  профилактическому (диспансерному) осмотру</w:t>
      </w:r>
      <w:r w:rsidR="00C45249" w:rsidRPr="00206037">
        <w:rPr>
          <w:rFonts w:ascii="Times New Roman" w:hAnsi="Times New Roman" w:cs="Times New Roman"/>
          <w:sz w:val="28"/>
          <w:szCs w:val="28"/>
        </w:rPr>
        <w:t>.</w:t>
      </w:r>
      <w:r w:rsidR="00375E30" w:rsidRPr="00206037">
        <w:rPr>
          <w:rFonts w:ascii="Times New Roman" w:hAnsi="Times New Roman" w:cs="Times New Roman"/>
          <w:sz w:val="28"/>
          <w:szCs w:val="28"/>
        </w:rPr>
        <w:t xml:space="preserve"> </w:t>
      </w:r>
      <w:r w:rsidR="00C45249" w:rsidRPr="00206037">
        <w:rPr>
          <w:rFonts w:ascii="Times New Roman" w:hAnsi="Times New Roman" w:cs="Times New Roman"/>
          <w:sz w:val="28"/>
          <w:szCs w:val="28"/>
        </w:rPr>
        <w:t>Проводится профилактическая диспансеризация</w:t>
      </w:r>
      <w:r w:rsidR="00DC19D3" w:rsidRPr="00206037">
        <w:rPr>
          <w:rFonts w:ascii="Times New Roman" w:hAnsi="Times New Roman" w:cs="Times New Roman"/>
          <w:sz w:val="28"/>
          <w:szCs w:val="28"/>
        </w:rPr>
        <w:t xml:space="preserve"> в территориал</w:t>
      </w:r>
      <w:r w:rsidR="00C45249" w:rsidRPr="00206037">
        <w:rPr>
          <w:rFonts w:ascii="Times New Roman" w:hAnsi="Times New Roman" w:cs="Times New Roman"/>
          <w:sz w:val="28"/>
          <w:szCs w:val="28"/>
        </w:rPr>
        <w:t>ьной поликлинике</w:t>
      </w:r>
      <w:r w:rsidR="00D669F5">
        <w:rPr>
          <w:rFonts w:ascii="Times New Roman" w:hAnsi="Times New Roman" w:cs="Times New Roman"/>
          <w:sz w:val="28"/>
          <w:szCs w:val="28"/>
        </w:rPr>
        <w:t xml:space="preserve"> УЗ «Кобринская ЦРБ»</w:t>
      </w:r>
      <w:r w:rsidR="001B162A">
        <w:rPr>
          <w:rFonts w:ascii="Times New Roman" w:hAnsi="Times New Roman" w:cs="Times New Roman"/>
          <w:sz w:val="28"/>
          <w:szCs w:val="28"/>
        </w:rPr>
        <w:t xml:space="preserve"> (для населения района-по месту жительства в амбулатории врача общей практики)</w:t>
      </w:r>
      <w:r w:rsidR="00D669F5">
        <w:rPr>
          <w:rFonts w:ascii="Times New Roman" w:hAnsi="Times New Roman" w:cs="Times New Roman"/>
          <w:sz w:val="28"/>
          <w:szCs w:val="28"/>
        </w:rPr>
        <w:t>, детского населения-в поликлинике филиала «Детская больница».</w:t>
      </w:r>
      <w:r w:rsidR="00C45249" w:rsidRPr="002060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9F5" w:rsidRPr="00206037" w:rsidRDefault="00D669F5" w:rsidP="002060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9F5">
        <w:rPr>
          <w:rFonts w:ascii="Times New Roman" w:hAnsi="Times New Roman" w:cs="Times New Roman"/>
          <w:sz w:val="28"/>
          <w:szCs w:val="28"/>
        </w:rPr>
        <w:t>Диспансеризация – это комплекс мероприятий, проводимый медицинскими работниками амбулаторно-поликлинических организаций здравоохранения.</w:t>
      </w:r>
    </w:p>
    <w:p w:rsidR="006C710E" w:rsidRPr="00206037" w:rsidRDefault="0092371A" w:rsidP="002060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037">
        <w:rPr>
          <w:rFonts w:ascii="Times New Roman" w:hAnsi="Times New Roman" w:cs="Times New Roman"/>
          <w:b/>
          <w:sz w:val="28"/>
          <w:szCs w:val="28"/>
        </w:rPr>
        <w:t xml:space="preserve">Цели </w:t>
      </w:r>
      <w:proofErr w:type="gramStart"/>
      <w:r w:rsidRPr="00206037">
        <w:rPr>
          <w:rFonts w:ascii="Times New Roman" w:hAnsi="Times New Roman" w:cs="Times New Roman"/>
          <w:b/>
          <w:sz w:val="28"/>
          <w:szCs w:val="28"/>
        </w:rPr>
        <w:t>диспансеризации</w:t>
      </w:r>
      <w:proofErr w:type="gramEnd"/>
      <w:r w:rsidRPr="002060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9F5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Pr="00206037">
        <w:rPr>
          <w:rFonts w:ascii="Times New Roman" w:hAnsi="Times New Roman" w:cs="Times New Roman"/>
          <w:b/>
          <w:sz w:val="28"/>
          <w:szCs w:val="28"/>
        </w:rPr>
        <w:t>детского населения</w:t>
      </w:r>
      <w:r w:rsidR="00D669F5">
        <w:rPr>
          <w:rFonts w:ascii="Times New Roman" w:hAnsi="Times New Roman" w:cs="Times New Roman"/>
          <w:sz w:val="28"/>
          <w:szCs w:val="28"/>
        </w:rPr>
        <w:t xml:space="preserve"> так и </w:t>
      </w:r>
      <w:r w:rsidR="001B162A">
        <w:rPr>
          <w:rFonts w:ascii="Times New Roman" w:hAnsi="Times New Roman" w:cs="Times New Roman"/>
          <w:sz w:val="28"/>
          <w:szCs w:val="28"/>
        </w:rPr>
        <w:t xml:space="preserve"> </w:t>
      </w:r>
      <w:r w:rsidRPr="00206037">
        <w:rPr>
          <w:rFonts w:ascii="Times New Roman" w:hAnsi="Times New Roman" w:cs="Times New Roman"/>
          <w:sz w:val="28"/>
          <w:szCs w:val="28"/>
        </w:rPr>
        <w:t xml:space="preserve"> взрослого:</w:t>
      </w:r>
    </w:p>
    <w:p w:rsidR="0092371A" w:rsidRPr="00206037" w:rsidRDefault="00D669F5" w:rsidP="002060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-п</w:t>
      </w:r>
      <w:r w:rsidR="0092371A" w:rsidRPr="00206037">
        <w:rPr>
          <w:rFonts w:ascii="Times New Roman" w:hAnsi="Times New Roman" w:cs="Times New Roman"/>
          <w:sz w:val="28"/>
          <w:szCs w:val="28"/>
        </w:rPr>
        <w:t>роведение медицинской профилактики;</w:t>
      </w:r>
    </w:p>
    <w:p w:rsidR="0092371A" w:rsidRPr="00206037" w:rsidRDefault="00D669F5" w:rsidP="002060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-п</w:t>
      </w:r>
      <w:r w:rsidR="0092371A" w:rsidRPr="00206037">
        <w:rPr>
          <w:rFonts w:ascii="Times New Roman" w:hAnsi="Times New Roman" w:cs="Times New Roman"/>
          <w:sz w:val="28"/>
          <w:szCs w:val="28"/>
        </w:rPr>
        <w:t>ропаганда здорового образа жизни;</w:t>
      </w:r>
    </w:p>
    <w:p w:rsidR="0092371A" w:rsidRPr="00206037" w:rsidRDefault="00D669F5" w:rsidP="002060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-в</w:t>
      </w:r>
      <w:r w:rsidR="0092371A" w:rsidRPr="00206037">
        <w:rPr>
          <w:rFonts w:ascii="Times New Roman" w:hAnsi="Times New Roman" w:cs="Times New Roman"/>
          <w:sz w:val="28"/>
          <w:szCs w:val="28"/>
        </w:rPr>
        <w:t>оспитание ответственности граждан за своё здоровье.</w:t>
      </w:r>
    </w:p>
    <w:p w:rsidR="00D669F5" w:rsidRPr="00D669F5" w:rsidRDefault="00D669F5" w:rsidP="00D669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9F5">
        <w:rPr>
          <w:rFonts w:ascii="Times New Roman" w:hAnsi="Times New Roman" w:cs="Times New Roman"/>
          <w:sz w:val="28"/>
          <w:szCs w:val="28"/>
        </w:rPr>
        <w:t>Диспансеризация проводится в группах диспансерного наблюдения:</w:t>
      </w:r>
    </w:p>
    <w:p w:rsidR="00D669F5" w:rsidRPr="00D669F5" w:rsidRDefault="00D669F5" w:rsidP="00D669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69F5">
        <w:rPr>
          <w:rFonts w:ascii="Times New Roman" w:hAnsi="Times New Roman" w:cs="Times New Roman"/>
          <w:sz w:val="28"/>
          <w:szCs w:val="28"/>
        </w:rPr>
        <w:t>взрослого населения - с 18 до 39 лет и с 40 лет и старше;</w:t>
      </w:r>
    </w:p>
    <w:p w:rsidR="00D669F5" w:rsidRPr="00D669F5" w:rsidRDefault="00D669F5" w:rsidP="00D669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69F5">
        <w:rPr>
          <w:rFonts w:ascii="Times New Roman" w:hAnsi="Times New Roman" w:cs="Times New Roman"/>
          <w:sz w:val="28"/>
          <w:szCs w:val="28"/>
        </w:rPr>
        <w:t>детского населения  - до 1 года и с 1 года до 17 лет.</w:t>
      </w:r>
    </w:p>
    <w:p w:rsidR="00D669F5" w:rsidRDefault="00D669F5" w:rsidP="00D669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037">
        <w:rPr>
          <w:rFonts w:ascii="Times New Roman" w:hAnsi="Times New Roman" w:cs="Times New Roman"/>
          <w:sz w:val="28"/>
          <w:szCs w:val="28"/>
        </w:rPr>
        <w:t xml:space="preserve">Для определения объёма обследования: осмотр врачей-специалистов, сдача общеклинических анализов, проведение инструментальных обследований, </w:t>
      </w:r>
      <w:r w:rsidRPr="00206037">
        <w:rPr>
          <w:rFonts w:ascii="Times New Roman" w:hAnsi="Times New Roman" w:cs="Times New Roman"/>
          <w:b/>
          <w:sz w:val="28"/>
          <w:szCs w:val="28"/>
          <w:u w:val="single"/>
        </w:rPr>
        <w:t>Вам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B162A">
        <w:rPr>
          <w:rFonts w:ascii="Times New Roman" w:hAnsi="Times New Roman" w:cs="Times New Roman"/>
          <w:b/>
          <w:sz w:val="28"/>
          <w:szCs w:val="28"/>
        </w:rPr>
        <w:t xml:space="preserve">(для прохождения </w:t>
      </w:r>
      <w:proofErr w:type="gramStart"/>
      <w:r w:rsidRPr="001B162A">
        <w:rPr>
          <w:rFonts w:ascii="Times New Roman" w:hAnsi="Times New Roman" w:cs="Times New Roman"/>
          <w:b/>
          <w:sz w:val="28"/>
          <w:szCs w:val="28"/>
        </w:rPr>
        <w:t>детей-одному</w:t>
      </w:r>
      <w:proofErr w:type="gramEnd"/>
      <w:r w:rsidRPr="001B162A">
        <w:rPr>
          <w:rFonts w:ascii="Times New Roman" w:hAnsi="Times New Roman" w:cs="Times New Roman"/>
          <w:b/>
          <w:sz w:val="28"/>
          <w:szCs w:val="28"/>
        </w:rPr>
        <w:t xml:space="preserve"> из родителей </w:t>
      </w:r>
      <w:r w:rsidR="001B162A" w:rsidRPr="001B162A">
        <w:rPr>
          <w:rFonts w:ascii="Times New Roman" w:hAnsi="Times New Roman" w:cs="Times New Roman"/>
          <w:b/>
          <w:sz w:val="28"/>
          <w:szCs w:val="28"/>
        </w:rPr>
        <w:t xml:space="preserve">вместе </w:t>
      </w:r>
      <w:r w:rsidRPr="001B162A">
        <w:rPr>
          <w:rFonts w:ascii="Times New Roman" w:hAnsi="Times New Roman" w:cs="Times New Roman"/>
          <w:b/>
          <w:sz w:val="28"/>
          <w:szCs w:val="28"/>
        </w:rPr>
        <w:t>с ребёнком)</w:t>
      </w:r>
      <w:r w:rsidRPr="00206037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необходимо  обратиться первич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но на приём к участковому врачу </w:t>
      </w:r>
      <w:r w:rsidRPr="00206037">
        <w:rPr>
          <w:rFonts w:ascii="Times New Roman" w:hAnsi="Times New Roman" w:cs="Times New Roman"/>
          <w:b/>
          <w:sz w:val="28"/>
          <w:szCs w:val="28"/>
          <w:u w:val="single"/>
        </w:rPr>
        <w:t>в часы амбулаторного</w:t>
      </w:r>
      <w:r w:rsidRPr="002060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037">
        <w:rPr>
          <w:rFonts w:ascii="Times New Roman" w:hAnsi="Times New Roman" w:cs="Times New Roman"/>
          <w:b/>
          <w:sz w:val="28"/>
          <w:szCs w:val="28"/>
          <w:u w:val="single"/>
        </w:rPr>
        <w:t>приёма</w:t>
      </w:r>
      <w:r w:rsidRPr="002060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037">
        <w:rPr>
          <w:rFonts w:ascii="Times New Roman" w:hAnsi="Times New Roman" w:cs="Times New Roman"/>
          <w:sz w:val="28"/>
          <w:szCs w:val="28"/>
        </w:rPr>
        <w:t xml:space="preserve">(по </w:t>
      </w:r>
      <w:r>
        <w:rPr>
          <w:rFonts w:ascii="Times New Roman" w:hAnsi="Times New Roman" w:cs="Times New Roman"/>
          <w:sz w:val="28"/>
          <w:szCs w:val="28"/>
        </w:rPr>
        <w:t>предварительной записи, для детей-</w:t>
      </w:r>
      <w:r w:rsidRPr="00206037">
        <w:rPr>
          <w:rFonts w:ascii="Times New Roman" w:hAnsi="Times New Roman" w:cs="Times New Roman"/>
          <w:sz w:val="28"/>
          <w:szCs w:val="28"/>
        </w:rPr>
        <w:t>преимущественно в месяц рождения р</w:t>
      </w:r>
      <w:r>
        <w:rPr>
          <w:rFonts w:ascii="Times New Roman" w:hAnsi="Times New Roman" w:cs="Times New Roman"/>
          <w:sz w:val="28"/>
          <w:szCs w:val="28"/>
        </w:rPr>
        <w:t xml:space="preserve">ебёнка </w:t>
      </w:r>
      <w:r w:rsidRPr="00206037">
        <w:rPr>
          <w:rFonts w:ascii="Times New Roman" w:hAnsi="Times New Roman" w:cs="Times New Roman"/>
          <w:sz w:val="28"/>
          <w:szCs w:val="28"/>
        </w:rPr>
        <w:t>или в месяц предшествующий дню рождения)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69F5" w:rsidRPr="00D669F5" w:rsidRDefault="00D669F5" w:rsidP="00D669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9F5">
        <w:rPr>
          <w:rFonts w:ascii="Times New Roman" w:hAnsi="Times New Roman" w:cs="Times New Roman"/>
          <w:sz w:val="28"/>
          <w:szCs w:val="28"/>
        </w:rPr>
        <w:t xml:space="preserve">В ходе диспансеризации медицинские работники амбулаторно-поликлинических организаций проводят: </w:t>
      </w:r>
    </w:p>
    <w:p w:rsidR="00D669F5" w:rsidRPr="00D669F5" w:rsidRDefault="00D669F5" w:rsidP="00D669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669F5">
        <w:rPr>
          <w:rFonts w:ascii="Times New Roman" w:hAnsi="Times New Roman" w:cs="Times New Roman"/>
          <w:sz w:val="28"/>
          <w:szCs w:val="28"/>
        </w:rPr>
        <w:t xml:space="preserve">анкетирование пациентов для выявления факторов риска развития неинфекционных заболеваний (предусмотрено самостоятельное анкетирование  с использованием электронного сервиса посредством мобильного телефона или персонального компьютера и получением результатов на электронную почту личного кабинета амбулаторно-поликлинической организации); </w:t>
      </w:r>
    </w:p>
    <w:p w:rsidR="00D669F5" w:rsidRPr="00D669F5" w:rsidRDefault="00D669F5" w:rsidP="00D669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669F5">
        <w:rPr>
          <w:rFonts w:ascii="Times New Roman" w:hAnsi="Times New Roman" w:cs="Times New Roman"/>
          <w:sz w:val="28"/>
          <w:szCs w:val="28"/>
        </w:rPr>
        <w:t xml:space="preserve">анализ медицинских документов пациента; </w:t>
      </w:r>
    </w:p>
    <w:p w:rsidR="00D669F5" w:rsidRPr="00D669F5" w:rsidRDefault="00D669F5" w:rsidP="00D669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669F5">
        <w:rPr>
          <w:rFonts w:ascii="Times New Roman" w:hAnsi="Times New Roman" w:cs="Times New Roman"/>
          <w:sz w:val="28"/>
          <w:szCs w:val="28"/>
        </w:rPr>
        <w:t>оценку факторов риска развития неинфекционных заболеваний;</w:t>
      </w:r>
    </w:p>
    <w:p w:rsidR="00D669F5" w:rsidRPr="00D669F5" w:rsidRDefault="00D669F5" w:rsidP="00D669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669F5">
        <w:rPr>
          <w:rFonts w:ascii="Times New Roman" w:hAnsi="Times New Roman" w:cs="Times New Roman"/>
          <w:sz w:val="28"/>
          <w:szCs w:val="28"/>
        </w:rPr>
        <w:t xml:space="preserve">медицинский осмотр пациента; </w:t>
      </w:r>
    </w:p>
    <w:p w:rsidR="00D669F5" w:rsidRPr="00D669F5" w:rsidRDefault="00D669F5" w:rsidP="00D669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669F5">
        <w:rPr>
          <w:rFonts w:ascii="Times New Roman" w:hAnsi="Times New Roman" w:cs="Times New Roman"/>
          <w:sz w:val="28"/>
          <w:szCs w:val="28"/>
        </w:rPr>
        <w:t>консультируют пациента по вопросам медицинской профилактики, пропаганды здорового образа жизни и воспитания ответственного отношения к своему здоровью.</w:t>
      </w:r>
    </w:p>
    <w:p w:rsidR="00D669F5" w:rsidRDefault="00D669F5" w:rsidP="00D669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9F5">
        <w:rPr>
          <w:rFonts w:ascii="Times New Roman" w:hAnsi="Times New Roman" w:cs="Times New Roman"/>
          <w:sz w:val="28"/>
          <w:szCs w:val="28"/>
        </w:rPr>
        <w:t xml:space="preserve">По результатам анкетирования и медицинского осмотра, при необходимости, проводят дополнительные диагностические исследования (общие анализы крови, мочи, определение уровня глюкозы крови, электрокардиографию и </w:t>
      </w:r>
      <w:r w:rsidRPr="00D669F5">
        <w:rPr>
          <w:rFonts w:ascii="Times New Roman" w:hAnsi="Times New Roman" w:cs="Times New Roman"/>
          <w:sz w:val="28"/>
          <w:szCs w:val="28"/>
        </w:rPr>
        <w:lastRenderedPageBreak/>
        <w:t>др.) и определяют объем оказания медицинской помощи пациентам по профилям заболеваний.</w:t>
      </w:r>
    </w:p>
    <w:p w:rsidR="00AD10E5" w:rsidRPr="00D669F5" w:rsidRDefault="00D669F5" w:rsidP="00D669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Участковый врач-педиатр </w:t>
      </w:r>
      <w:r w:rsidR="00D74FAA" w:rsidRPr="00206037">
        <w:rPr>
          <w:rFonts w:ascii="Times New Roman" w:hAnsi="Times New Roman" w:cs="Times New Roman"/>
          <w:sz w:val="28"/>
          <w:szCs w:val="28"/>
        </w:rPr>
        <w:t xml:space="preserve"> по результатам общего осмотра, анализа м</w:t>
      </w:r>
      <w:r w:rsidR="004C473D" w:rsidRPr="00206037">
        <w:rPr>
          <w:rFonts w:ascii="Times New Roman" w:hAnsi="Times New Roman" w:cs="Times New Roman"/>
          <w:sz w:val="28"/>
          <w:szCs w:val="28"/>
        </w:rPr>
        <w:t xml:space="preserve">едицинской документации, </w:t>
      </w:r>
      <w:r w:rsidR="00D74FAA" w:rsidRPr="00206037">
        <w:rPr>
          <w:rFonts w:ascii="Times New Roman" w:hAnsi="Times New Roman" w:cs="Times New Roman"/>
          <w:sz w:val="28"/>
          <w:szCs w:val="28"/>
        </w:rPr>
        <w:t xml:space="preserve"> лаборатор</w:t>
      </w:r>
      <w:r>
        <w:rPr>
          <w:rFonts w:ascii="Times New Roman" w:hAnsi="Times New Roman" w:cs="Times New Roman"/>
          <w:sz w:val="28"/>
          <w:szCs w:val="28"/>
        </w:rPr>
        <w:t xml:space="preserve">но-диагностических обследований </w:t>
      </w:r>
      <w:r w:rsidR="00D74FAA" w:rsidRPr="00206037">
        <w:rPr>
          <w:rFonts w:ascii="Times New Roman" w:hAnsi="Times New Roman" w:cs="Times New Roman"/>
          <w:sz w:val="28"/>
          <w:szCs w:val="28"/>
        </w:rPr>
        <w:t xml:space="preserve"> определяет группу здоровья, группу по физкультуре, даёт рекомендации и оформляет </w:t>
      </w:r>
      <w:r w:rsidR="00D74FAA" w:rsidRPr="00206037">
        <w:rPr>
          <w:rFonts w:ascii="Times New Roman" w:hAnsi="Times New Roman" w:cs="Times New Roman"/>
          <w:b/>
          <w:sz w:val="28"/>
          <w:szCs w:val="28"/>
        </w:rPr>
        <w:t xml:space="preserve">медицинскую справку о состоянии здоровья (ф.№1 </w:t>
      </w:r>
      <w:proofErr w:type="spellStart"/>
      <w:r w:rsidR="00D74FAA" w:rsidRPr="00206037">
        <w:rPr>
          <w:rFonts w:ascii="Times New Roman" w:hAnsi="Times New Roman" w:cs="Times New Roman"/>
          <w:b/>
          <w:sz w:val="28"/>
          <w:szCs w:val="28"/>
        </w:rPr>
        <w:t>здр</w:t>
      </w:r>
      <w:proofErr w:type="spellEnd"/>
      <w:r w:rsidR="00D74FAA" w:rsidRPr="00206037">
        <w:rPr>
          <w:rFonts w:ascii="Times New Roman" w:hAnsi="Times New Roman" w:cs="Times New Roman"/>
          <w:b/>
          <w:sz w:val="28"/>
          <w:szCs w:val="28"/>
        </w:rPr>
        <w:t xml:space="preserve">/у-10) </w:t>
      </w:r>
      <w:r w:rsidR="00D74FAA" w:rsidRPr="00206037">
        <w:rPr>
          <w:rFonts w:ascii="Times New Roman" w:hAnsi="Times New Roman" w:cs="Times New Roman"/>
          <w:sz w:val="28"/>
          <w:szCs w:val="28"/>
        </w:rPr>
        <w:t>для предоставления в учреждение образования.</w:t>
      </w:r>
      <w:r w:rsidR="00805B41" w:rsidRPr="00206037">
        <w:rPr>
          <w:rFonts w:ascii="Times New Roman" w:hAnsi="Times New Roman" w:cs="Times New Roman"/>
          <w:sz w:val="28"/>
          <w:szCs w:val="28"/>
        </w:rPr>
        <w:t xml:space="preserve"> </w:t>
      </w:r>
      <w:r w:rsidR="00375E30" w:rsidRPr="00206037">
        <w:rPr>
          <w:rFonts w:ascii="Times New Roman" w:hAnsi="Times New Roman" w:cs="Times New Roman"/>
          <w:sz w:val="28"/>
          <w:szCs w:val="28"/>
        </w:rPr>
        <w:t>Обращаем Ваше внимание на то,</w:t>
      </w:r>
      <w:r w:rsidR="00805B41" w:rsidRPr="00206037">
        <w:rPr>
          <w:rFonts w:ascii="Times New Roman" w:hAnsi="Times New Roman" w:cs="Times New Roman"/>
          <w:sz w:val="28"/>
          <w:szCs w:val="28"/>
        </w:rPr>
        <w:t xml:space="preserve"> </w:t>
      </w:r>
      <w:r w:rsidR="00375E30" w:rsidRPr="00206037">
        <w:rPr>
          <w:rFonts w:ascii="Times New Roman" w:hAnsi="Times New Roman" w:cs="Times New Roman"/>
          <w:sz w:val="28"/>
          <w:szCs w:val="28"/>
        </w:rPr>
        <w:t xml:space="preserve">что </w:t>
      </w:r>
      <w:r w:rsidR="00805B41" w:rsidRPr="00206037">
        <w:rPr>
          <w:rFonts w:ascii="Times New Roman" w:hAnsi="Times New Roman" w:cs="Times New Roman"/>
          <w:sz w:val="28"/>
          <w:szCs w:val="28"/>
        </w:rPr>
        <w:t xml:space="preserve"> </w:t>
      </w:r>
      <w:r w:rsidR="00375E30" w:rsidRPr="00206037">
        <w:rPr>
          <w:rFonts w:ascii="Times New Roman" w:hAnsi="Times New Roman" w:cs="Times New Roman"/>
          <w:sz w:val="28"/>
          <w:szCs w:val="28"/>
        </w:rPr>
        <w:t xml:space="preserve"> любые осмотры специалистов</w:t>
      </w:r>
      <w:r w:rsidR="00805B41" w:rsidRPr="00206037">
        <w:rPr>
          <w:rFonts w:ascii="Times New Roman" w:hAnsi="Times New Roman" w:cs="Times New Roman"/>
          <w:sz w:val="28"/>
          <w:szCs w:val="28"/>
        </w:rPr>
        <w:t xml:space="preserve">, </w:t>
      </w:r>
      <w:r w:rsidR="00375E30" w:rsidRPr="00206037">
        <w:rPr>
          <w:rFonts w:ascii="Times New Roman" w:hAnsi="Times New Roman" w:cs="Times New Roman"/>
          <w:sz w:val="28"/>
          <w:szCs w:val="28"/>
        </w:rPr>
        <w:t>выполне</w:t>
      </w:r>
      <w:r w:rsidR="00805B41" w:rsidRPr="00206037">
        <w:rPr>
          <w:rFonts w:ascii="Times New Roman" w:hAnsi="Times New Roman" w:cs="Times New Roman"/>
          <w:sz w:val="28"/>
          <w:szCs w:val="28"/>
        </w:rPr>
        <w:t xml:space="preserve">нные лабораторные   и </w:t>
      </w:r>
      <w:r w:rsidR="00375E30" w:rsidRPr="00206037">
        <w:rPr>
          <w:rFonts w:ascii="Times New Roman" w:hAnsi="Times New Roman" w:cs="Times New Roman"/>
          <w:sz w:val="28"/>
          <w:szCs w:val="28"/>
        </w:rPr>
        <w:t xml:space="preserve">инструментальные </w:t>
      </w:r>
      <w:r w:rsidR="00805B41" w:rsidRPr="00206037">
        <w:rPr>
          <w:rFonts w:ascii="Times New Roman" w:hAnsi="Times New Roman" w:cs="Times New Roman"/>
          <w:sz w:val="28"/>
          <w:szCs w:val="28"/>
        </w:rPr>
        <w:t xml:space="preserve"> </w:t>
      </w:r>
      <w:r w:rsidR="00375E30" w:rsidRPr="00206037">
        <w:rPr>
          <w:rFonts w:ascii="Times New Roman" w:hAnsi="Times New Roman" w:cs="Times New Roman"/>
          <w:sz w:val="28"/>
          <w:szCs w:val="28"/>
        </w:rPr>
        <w:t>обследования в течение года,</w:t>
      </w:r>
      <w:r w:rsidR="00805B41" w:rsidRPr="00206037">
        <w:rPr>
          <w:rFonts w:ascii="Times New Roman" w:hAnsi="Times New Roman" w:cs="Times New Roman"/>
          <w:sz w:val="28"/>
          <w:szCs w:val="28"/>
        </w:rPr>
        <w:t xml:space="preserve"> </w:t>
      </w:r>
      <w:r w:rsidR="00375E30" w:rsidRPr="00206037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805B41" w:rsidRPr="00206037">
        <w:rPr>
          <w:rFonts w:ascii="Times New Roman" w:hAnsi="Times New Roman" w:cs="Times New Roman"/>
          <w:sz w:val="28"/>
          <w:szCs w:val="28"/>
        </w:rPr>
        <w:t>учитываться при выписке справок. П</w:t>
      </w:r>
      <w:r w:rsidR="00375E30" w:rsidRPr="00206037">
        <w:rPr>
          <w:rFonts w:ascii="Times New Roman" w:hAnsi="Times New Roman" w:cs="Times New Roman"/>
          <w:sz w:val="28"/>
          <w:szCs w:val="28"/>
        </w:rPr>
        <w:t>овторный осмотр</w:t>
      </w:r>
      <w:r w:rsidR="00805B41" w:rsidRPr="00206037">
        <w:rPr>
          <w:rFonts w:ascii="Times New Roman" w:hAnsi="Times New Roman" w:cs="Times New Roman"/>
          <w:sz w:val="28"/>
          <w:szCs w:val="28"/>
        </w:rPr>
        <w:t xml:space="preserve"> специалистов,</w:t>
      </w:r>
      <w:r w:rsidR="00375E30" w:rsidRPr="00206037">
        <w:rPr>
          <w:rFonts w:ascii="Times New Roman" w:hAnsi="Times New Roman" w:cs="Times New Roman"/>
          <w:sz w:val="28"/>
          <w:szCs w:val="28"/>
        </w:rPr>
        <w:t xml:space="preserve"> либо </w:t>
      </w:r>
      <w:r w:rsidR="00805B41" w:rsidRPr="00206037">
        <w:rPr>
          <w:rFonts w:ascii="Times New Roman" w:hAnsi="Times New Roman" w:cs="Times New Roman"/>
          <w:sz w:val="28"/>
          <w:szCs w:val="28"/>
        </w:rPr>
        <w:t>сдача анализов</w:t>
      </w:r>
      <w:r w:rsidR="00375E30" w:rsidRPr="00206037">
        <w:rPr>
          <w:rFonts w:ascii="Times New Roman" w:hAnsi="Times New Roman" w:cs="Times New Roman"/>
          <w:sz w:val="28"/>
          <w:szCs w:val="28"/>
        </w:rPr>
        <w:t xml:space="preserve"> не требуются, если все результаты были в пределах норм.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0E5" w:rsidRPr="00206037">
        <w:rPr>
          <w:rFonts w:ascii="Times New Roman" w:hAnsi="Times New Roman" w:cs="Times New Roman"/>
          <w:sz w:val="28"/>
          <w:szCs w:val="28"/>
        </w:rPr>
        <w:t xml:space="preserve">Все запланированные осмотры врачей-специалистов и лабораторно-диагностическое обследование </w:t>
      </w:r>
      <w:r w:rsidR="00206037">
        <w:rPr>
          <w:rFonts w:ascii="Times New Roman" w:hAnsi="Times New Roman" w:cs="Times New Roman"/>
          <w:sz w:val="28"/>
          <w:szCs w:val="28"/>
        </w:rPr>
        <w:t>проводятся в плановом порядке (</w:t>
      </w:r>
      <w:r w:rsidR="00AD10E5" w:rsidRPr="00206037">
        <w:rPr>
          <w:rFonts w:ascii="Times New Roman" w:hAnsi="Times New Roman" w:cs="Times New Roman"/>
          <w:sz w:val="28"/>
          <w:szCs w:val="28"/>
        </w:rPr>
        <w:t xml:space="preserve">по предварительной записи). Дополнительные осмотры врачей-специалистов и лабораторно-диагностическое обследование назначает участковый врач-педиатр при наличии медицинских показаний. </w:t>
      </w:r>
      <w:r w:rsidR="00AD10E5" w:rsidRPr="00206037">
        <w:rPr>
          <w:rFonts w:ascii="Times New Roman" w:hAnsi="Times New Roman" w:cs="Times New Roman"/>
          <w:b/>
          <w:sz w:val="28"/>
          <w:szCs w:val="28"/>
        </w:rPr>
        <w:t>Обращаем Ваше внимание: консультация узких врачей-специалистов проводится только после осмотра педиатра!</w:t>
      </w:r>
    </w:p>
    <w:p w:rsidR="00D669F5" w:rsidRPr="001B162A" w:rsidRDefault="00AD10E5" w:rsidP="001B16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037">
        <w:rPr>
          <w:rFonts w:ascii="Times New Roman" w:hAnsi="Times New Roman" w:cs="Times New Roman"/>
          <w:sz w:val="28"/>
          <w:szCs w:val="28"/>
        </w:rPr>
        <w:t>Предоставление медицинских справок о состоянии здоровья к началу учебного года детям, посещающим школы и детские сады</w:t>
      </w:r>
      <w:r w:rsidRPr="0020603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1245A" w:rsidRPr="0020603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55223">
        <w:rPr>
          <w:rFonts w:ascii="Times New Roman" w:hAnsi="Times New Roman" w:cs="Times New Roman"/>
          <w:sz w:val="28"/>
          <w:szCs w:val="28"/>
        </w:rPr>
        <w:t>не требуется! Срок действия медицинской</w:t>
      </w:r>
      <w:r w:rsidR="00851096" w:rsidRPr="00055223">
        <w:rPr>
          <w:rFonts w:ascii="Times New Roman" w:hAnsi="Times New Roman" w:cs="Times New Roman"/>
          <w:sz w:val="28"/>
          <w:szCs w:val="28"/>
        </w:rPr>
        <w:t xml:space="preserve"> справки</w:t>
      </w:r>
      <w:r w:rsidR="00206037" w:rsidRPr="00055223">
        <w:rPr>
          <w:rFonts w:ascii="Times New Roman" w:hAnsi="Times New Roman" w:cs="Times New Roman"/>
          <w:sz w:val="28"/>
          <w:szCs w:val="28"/>
        </w:rPr>
        <w:t xml:space="preserve"> о состоянии здоровья – 1 год (</w:t>
      </w:r>
      <w:r w:rsidR="00851096" w:rsidRPr="00055223">
        <w:rPr>
          <w:rFonts w:ascii="Times New Roman" w:hAnsi="Times New Roman" w:cs="Times New Roman"/>
          <w:sz w:val="28"/>
          <w:szCs w:val="28"/>
        </w:rPr>
        <w:t xml:space="preserve">до следующего </w:t>
      </w:r>
      <w:r w:rsidR="00F14FA5" w:rsidRPr="00055223">
        <w:rPr>
          <w:rFonts w:ascii="Times New Roman" w:hAnsi="Times New Roman" w:cs="Times New Roman"/>
          <w:sz w:val="28"/>
          <w:szCs w:val="28"/>
        </w:rPr>
        <w:t>дня рождения ребёнка)</w:t>
      </w:r>
      <w:r w:rsidR="00627383" w:rsidRPr="00055223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D669F5" w:rsidRPr="00D669F5" w:rsidRDefault="00D669F5" w:rsidP="00D66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D669F5">
        <w:rPr>
          <w:rFonts w:ascii="Times New Roman" w:eastAsia="Calibri" w:hAnsi="Times New Roman" w:cs="Times New Roman"/>
          <w:b/>
          <w:sz w:val="30"/>
          <w:szCs w:val="30"/>
        </w:rPr>
        <w:t>Диспансеризация</w:t>
      </w:r>
      <w:r w:rsidR="00055223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D669F5">
        <w:rPr>
          <w:rFonts w:ascii="Times New Roman" w:eastAsia="Calibri" w:hAnsi="Times New Roman" w:cs="Times New Roman"/>
          <w:b/>
          <w:sz w:val="30"/>
          <w:szCs w:val="30"/>
        </w:rPr>
        <w:t xml:space="preserve"> проводится: </w:t>
      </w:r>
    </w:p>
    <w:p w:rsidR="00D669F5" w:rsidRPr="00D669F5" w:rsidRDefault="00D669F5" w:rsidP="00D66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669F5">
        <w:rPr>
          <w:rFonts w:ascii="Times New Roman" w:eastAsia="Calibri" w:hAnsi="Times New Roman" w:cs="Times New Roman"/>
          <w:sz w:val="30"/>
          <w:szCs w:val="30"/>
        </w:rPr>
        <w:t xml:space="preserve">по предварительной записи; </w:t>
      </w:r>
    </w:p>
    <w:p w:rsidR="00D669F5" w:rsidRPr="00D669F5" w:rsidRDefault="00D669F5" w:rsidP="00D66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669F5">
        <w:rPr>
          <w:rFonts w:ascii="Times New Roman" w:eastAsia="Calibri" w:hAnsi="Times New Roman" w:cs="Times New Roman"/>
          <w:sz w:val="30"/>
          <w:szCs w:val="30"/>
        </w:rPr>
        <w:t xml:space="preserve">при самостоятельном обращении пациента в амбулаторно-поликлиническую организацию или иную организацию здравоохранения; </w:t>
      </w:r>
    </w:p>
    <w:p w:rsidR="00D669F5" w:rsidRPr="00D669F5" w:rsidRDefault="00D669F5" w:rsidP="00D66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669F5">
        <w:rPr>
          <w:rFonts w:ascii="Times New Roman" w:eastAsia="Calibri" w:hAnsi="Times New Roman" w:cs="Times New Roman"/>
          <w:sz w:val="30"/>
          <w:szCs w:val="30"/>
        </w:rPr>
        <w:t xml:space="preserve">при оказании медицинской помощи пациенту; </w:t>
      </w:r>
    </w:p>
    <w:p w:rsidR="00D669F5" w:rsidRPr="00D669F5" w:rsidRDefault="00D669F5" w:rsidP="00D66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669F5">
        <w:rPr>
          <w:rFonts w:ascii="Times New Roman" w:eastAsia="Calibri" w:hAnsi="Times New Roman" w:cs="Times New Roman"/>
          <w:sz w:val="30"/>
          <w:szCs w:val="30"/>
        </w:rPr>
        <w:t xml:space="preserve">при согласовании с нанимателем о проведении диспансеризации работников организаций. </w:t>
      </w:r>
    </w:p>
    <w:p w:rsidR="00D669F5" w:rsidRPr="00D669F5" w:rsidRDefault="00D30051" w:rsidP="00D66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Предварительная</w:t>
      </w:r>
      <w:r w:rsidR="00D669F5" w:rsidRPr="00D669F5">
        <w:rPr>
          <w:rFonts w:ascii="Times New Roman" w:eastAsia="Calibri" w:hAnsi="Times New Roman" w:cs="Times New Roman"/>
          <w:b/>
          <w:sz w:val="30"/>
          <w:szCs w:val="30"/>
        </w:rPr>
        <w:t xml:space="preserve"> запись </w:t>
      </w:r>
      <w:r>
        <w:rPr>
          <w:rFonts w:ascii="Times New Roman" w:eastAsia="Calibri" w:hAnsi="Times New Roman" w:cs="Times New Roman"/>
          <w:sz w:val="30"/>
          <w:szCs w:val="30"/>
        </w:rPr>
        <w:t>осуществляется</w:t>
      </w:r>
      <w:r w:rsidR="00D669F5" w:rsidRPr="00D669F5">
        <w:rPr>
          <w:rFonts w:ascii="Times New Roman" w:eastAsia="Calibri" w:hAnsi="Times New Roman" w:cs="Times New Roman"/>
          <w:sz w:val="30"/>
          <w:szCs w:val="30"/>
        </w:rPr>
        <w:t xml:space="preserve"> в соответствии с режимом работы амбулаторно-поликлинических организаций: </w:t>
      </w:r>
    </w:p>
    <w:p w:rsidR="00D669F5" w:rsidRPr="00D669F5" w:rsidRDefault="00D669F5" w:rsidP="00D66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669F5">
        <w:rPr>
          <w:rFonts w:ascii="Times New Roman" w:eastAsia="Calibri" w:hAnsi="Times New Roman" w:cs="Times New Roman"/>
          <w:sz w:val="30"/>
          <w:szCs w:val="30"/>
        </w:rPr>
        <w:t xml:space="preserve">при оказании медицинской помощи медицинским работником; </w:t>
      </w:r>
    </w:p>
    <w:p w:rsidR="00D669F5" w:rsidRPr="00D669F5" w:rsidRDefault="00D669F5" w:rsidP="00D66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669F5">
        <w:rPr>
          <w:rFonts w:ascii="Times New Roman" w:eastAsia="Calibri" w:hAnsi="Times New Roman" w:cs="Times New Roman"/>
          <w:sz w:val="30"/>
          <w:szCs w:val="30"/>
        </w:rPr>
        <w:t xml:space="preserve">при обращении пациента в стол справок регистратуры </w:t>
      </w:r>
      <w:r w:rsidR="008F2FA7">
        <w:rPr>
          <w:rFonts w:ascii="Times New Roman" w:eastAsia="Calibri" w:hAnsi="Times New Roman" w:cs="Times New Roman"/>
          <w:sz w:val="30"/>
          <w:szCs w:val="30"/>
        </w:rPr>
        <w:t>УЗ «Кобринская ЦРБ»</w:t>
      </w:r>
      <w:r w:rsidRPr="00D669F5">
        <w:rPr>
          <w:rFonts w:ascii="Times New Roman" w:eastAsia="Calibri" w:hAnsi="Times New Roman" w:cs="Times New Roman"/>
          <w:sz w:val="30"/>
          <w:szCs w:val="30"/>
        </w:rPr>
        <w:t>, в том числе по телефону</w:t>
      </w:r>
      <w:r w:rsidR="008F2FA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50766">
        <w:rPr>
          <w:rFonts w:ascii="Times New Roman" w:eastAsia="Calibri" w:hAnsi="Times New Roman" w:cs="Times New Roman"/>
          <w:sz w:val="30"/>
          <w:szCs w:val="30"/>
        </w:rPr>
        <w:t>(801542) 3-00-97 (с 8.00 до 18.00)</w:t>
      </w:r>
      <w:r w:rsidRPr="00D669F5">
        <w:rPr>
          <w:rFonts w:ascii="Times New Roman" w:eastAsia="Calibri" w:hAnsi="Times New Roman" w:cs="Times New Roman"/>
          <w:sz w:val="30"/>
          <w:szCs w:val="30"/>
        </w:rPr>
        <w:t xml:space="preserve">; </w:t>
      </w:r>
    </w:p>
    <w:p w:rsidR="00D669F5" w:rsidRPr="00D30051" w:rsidRDefault="00D669F5" w:rsidP="00D30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669F5">
        <w:rPr>
          <w:rFonts w:ascii="Times New Roman" w:eastAsia="Calibri" w:hAnsi="Times New Roman" w:cs="Times New Roman"/>
          <w:sz w:val="30"/>
          <w:szCs w:val="30"/>
        </w:rPr>
        <w:t xml:space="preserve">посредством официального сайта </w:t>
      </w:r>
      <w:r w:rsidR="008F2FA7">
        <w:rPr>
          <w:rFonts w:ascii="Times New Roman" w:eastAsia="Calibri" w:hAnsi="Times New Roman" w:cs="Times New Roman"/>
          <w:sz w:val="30"/>
          <w:szCs w:val="30"/>
        </w:rPr>
        <w:t>УЗ «Кобринская ЦРБ»</w:t>
      </w:r>
      <w:r w:rsidR="00250766">
        <w:rPr>
          <w:rFonts w:ascii="Times New Roman" w:eastAsia="Calibri" w:hAnsi="Times New Roman" w:cs="Times New Roman"/>
          <w:sz w:val="30"/>
          <w:szCs w:val="30"/>
        </w:rPr>
        <w:t xml:space="preserve"> (</w:t>
      </w:r>
      <w:r w:rsidR="00250766" w:rsidRPr="00250766">
        <w:rPr>
          <w:rFonts w:ascii="Times New Roman" w:eastAsia="Calibri" w:hAnsi="Times New Roman" w:cs="Times New Roman"/>
          <w:sz w:val="30"/>
          <w:szCs w:val="30"/>
        </w:rPr>
        <w:t>E-</w:t>
      </w:r>
      <w:proofErr w:type="spellStart"/>
      <w:r w:rsidR="00250766" w:rsidRPr="00250766">
        <w:rPr>
          <w:rFonts w:ascii="Times New Roman" w:eastAsia="Calibri" w:hAnsi="Times New Roman" w:cs="Times New Roman"/>
          <w:sz w:val="30"/>
          <w:szCs w:val="30"/>
        </w:rPr>
        <w:t>mail</w:t>
      </w:r>
      <w:proofErr w:type="spellEnd"/>
      <w:r w:rsidR="00250766" w:rsidRPr="00250766">
        <w:rPr>
          <w:rFonts w:ascii="Times New Roman" w:eastAsia="Calibri" w:hAnsi="Times New Roman" w:cs="Times New Roman"/>
          <w:sz w:val="30"/>
          <w:szCs w:val="30"/>
        </w:rPr>
        <w:t>: tmo@kobrincrb.by</w:t>
      </w:r>
      <w:r w:rsidR="00250766">
        <w:rPr>
          <w:rFonts w:ascii="Times New Roman" w:eastAsia="Calibri" w:hAnsi="Times New Roman" w:cs="Times New Roman"/>
          <w:sz w:val="30"/>
          <w:szCs w:val="30"/>
        </w:rPr>
        <w:t>)</w:t>
      </w:r>
      <w:r w:rsidR="008F2FA7">
        <w:rPr>
          <w:rFonts w:ascii="Times New Roman" w:eastAsia="Calibri" w:hAnsi="Times New Roman" w:cs="Times New Roman"/>
          <w:sz w:val="30"/>
          <w:szCs w:val="30"/>
        </w:rPr>
        <w:t>.</w:t>
      </w:r>
    </w:p>
    <w:p w:rsidR="00D669F5" w:rsidRPr="008F2FA7" w:rsidRDefault="00D669F5" w:rsidP="008F2F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D669F5">
        <w:rPr>
          <w:rFonts w:ascii="Times New Roman" w:eastAsia="Calibri" w:hAnsi="Times New Roman" w:cs="Times New Roman"/>
          <w:i/>
          <w:sz w:val="30"/>
          <w:szCs w:val="30"/>
        </w:rPr>
        <w:t xml:space="preserve">Подробную информацию о порядке и условиях прохождения диспансеризации можно получить в поликлинике по месту жительства. </w:t>
      </w:r>
    </w:p>
    <w:p w:rsidR="00D669F5" w:rsidRPr="00D669F5" w:rsidRDefault="00D669F5" w:rsidP="00D669F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D669F5">
        <w:rPr>
          <w:rFonts w:ascii="Times New Roman" w:eastAsia="Calibri" w:hAnsi="Times New Roman" w:cs="Times New Roman"/>
          <w:b/>
          <w:sz w:val="30"/>
          <w:szCs w:val="30"/>
        </w:rPr>
        <w:t>Пациент обязан заботиться о собственном здоровье, принимать своевременные меры по его сохранению, укреплению и восстановлению</w:t>
      </w:r>
    </w:p>
    <w:p w:rsidR="00F365DB" w:rsidRDefault="00D669F5" w:rsidP="008F2F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D669F5">
        <w:rPr>
          <w:rFonts w:ascii="Times New Roman" w:eastAsia="Calibri" w:hAnsi="Times New Roman" w:cs="Times New Roman"/>
          <w:i/>
          <w:sz w:val="30"/>
          <w:szCs w:val="30"/>
        </w:rPr>
        <w:t>(глава 9, статья 42 Закона Республики Беларусь</w:t>
      </w:r>
      <w:proofErr w:type="gramStart"/>
      <w:r w:rsidRPr="00D669F5">
        <w:rPr>
          <w:rFonts w:ascii="Times New Roman" w:eastAsia="Calibri" w:hAnsi="Times New Roman" w:cs="Times New Roman"/>
          <w:i/>
          <w:sz w:val="30"/>
          <w:szCs w:val="30"/>
        </w:rPr>
        <w:t xml:space="preserve">                                       О</w:t>
      </w:r>
      <w:proofErr w:type="gramEnd"/>
      <w:r w:rsidRPr="00D669F5">
        <w:rPr>
          <w:rFonts w:ascii="Times New Roman" w:eastAsia="Calibri" w:hAnsi="Times New Roman" w:cs="Times New Roman"/>
          <w:i/>
          <w:sz w:val="30"/>
          <w:szCs w:val="30"/>
        </w:rPr>
        <w:t xml:space="preserve"> здравоохранении)</w:t>
      </w:r>
    </w:p>
    <w:p w:rsidR="008F2FA7" w:rsidRPr="006C46A8" w:rsidRDefault="006C46A8" w:rsidP="008F2FA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C46A8">
        <w:rPr>
          <w:rFonts w:ascii="Times New Roman" w:eastAsia="Calibri" w:hAnsi="Times New Roman" w:cs="Times New Roman"/>
          <w:sz w:val="24"/>
          <w:szCs w:val="24"/>
        </w:rPr>
        <w:t>Врач по медицинской профилактике</w:t>
      </w:r>
    </w:p>
    <w:p w:rsidR="006C46A8" w:rsidRPr="006C46A8" w:rsidRDefault="006C46A8" w:rsidP="008F2FA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C46A8">
        <w:rPr>
          <w:rFonts w:ascii="Times New Roman" w:eastAsia="Calibri" w:hAnsi="Times New Roman" w:cs="Times New Roman"/>
          <w:sz w:val="24"/>
          <w:szCs w:val="24"/>
        </w:rPr>
        <w:t xml:space="preserve">УЗ «Кобринская ЦРБ» </w:t>
      </w:r>
    </w:p>
    <w:p w:rsidR="006C46A8" w:rsidRPr="006C46A8" w:rsidRDefault="006C46A8" w:rsidP="008F2FA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C46A8">
        <w:rPr>
          <w:rFonts w:ascii="Times New Roman" w:eastAsia="Calibri" w:hAnsi="Times New Roman" w:cs="Times New Roman"/>
          <w:sz w:val="24"/>
          <w:szCs w:val="24"/>
        </w:rPr>
        <w:t>Васильева Светлана</w:t>
      </w:r>
    </w:p>
    <w:sectPr w:rsidR="006C46A8" w:rsidRPr="006C46A8" w:rsidSect="00206037">
      <w:pgSz w:w="11906" w:h="16838"/>
      <w:pgMar w:top="568" w:right="849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73014"/>
    <w:multiLevelType w:val="multilevel"/>
    <w:tmpl w:val="6AFE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44E"/>
    <w:rsid w:val="00055223"/>
    <w:rsid w:val="001B162A"/>
    <w:rsid w:val="001D66C1"/>
    <w:rsid w:val="00206037"/>
    <w:rsid w:val="00210FE7"/>
    <w:rsid w:val="00250766"/>
    <w:rsid w:val="00276CC4"/>
    <w:rsid w:val="002A26BD"/>
    <w:rsid w:val="002F6658"/>
    <w:rsid w:val="003546CC"/>
    <w:rsid w:val="003625C4"/>
    <w:rsid w:val="00375E30"/>
    <w:rsid w:val="00385930"/>
    <w:rsid w:val="003935FA"/>
    <w:rsid w:val="003C0D84"/>
    <w:rsid w:val="00437807"/>
    <w:rsid w:val="004C473D"/>
    <w:rsid w:val="00524BFC"/>
    <w:rsid w:val="00627383"/>
    <w:rsid w:val="00690C5D"/>
    <w:rsid w:val="00696AC5"/>
    <w:rsid w:val="006C46A8"/>
    <w:rsid w:val="006C710E"/>
    <w:rsid w:val="007926F6"/>
    <w:rsid w:val="007D7542"/>
    <w:rsid w:val="007F1967"/>
    <w:rsid w:val="00805B41"/>
    <w:rsid w:val="00835BD4"/>
    <w:rsid w:val="00851096"/>
    <w:rsid w:val="008F2FA7"/>
    <w:rsid w:val="0092371A"/>
    <w:rsid w:val="00951BAF"/>
    <w:rsid w:val="009B1731"/>
    <w:rsid w:val="00A12873"/>
    <w:rsid w:val="00A56E88"/>
    <w:rsid w:val="00A741C5"/>
    <w:rsid w:val="00A86616"/>
    <w:rsid w:val="00AD10E5"/>
    <w:rsid w:val="00BA2C17"/>
    <w:rsid w:val="00BE661A"/>
    <w:rsid w:val="00C45249"/>
    <w:rsid w:val="00D1245A"/>
    <w:rsid w:val="00D30051"/>
    <w:rsid w:val="00D669F5"/>
    <w:rsid w:val="00D74FAA"/>
    <w:rsid w:val="00DC19D3"/>
    <w:rsid w:val="00DC64E0"/>
    <w:rsid w:val="00DD6AB3"/>
    <w:rsid w:val="00E47D03"/>
    <w:rsid w:val="00E770B9"/>
    <w:rsid w:val="00E85E5A"/>
    <w:rsid w:val="00EA144E"/>
    <w:rsid w:val="00F14FA5"/>
    <w:rsid w:val="00F365DB"/>
    <w:rsid w:val="00FE1949"/>
    <w:rsid w:val="00FE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6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заведующего</dc:creator>
  <cp:keywords/>
  <dc:description/>
  <cp:lastModifiedBy>Валеолог ЗОЖ</cp:lastModifiedBy>
  <cp:revision>39</cp:revision>
  <cp:lastPrinted>2023-01-31T10:03:00Z</cp:lastPrinted>
  <dcterms:created xsi:type="dcterms:W3CDTF">2022-12-15T05:48:00Z</dcterms:created>
  <dcterms:modified xsi:type="dcterms:W3CDTF">2024-07-08T07:45:00Z</dcterms:modified>
</cp:coreProperties>
</file>