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17C2" w14:textId="77777777" w:rsidR="00A407CE" w:rsidRPr="00E236EB" w:rsidRDefault="00A407CE" w:rsidP="00DE2A39">
      <w:pPr>
        <w:pStyle w:val="point"/>
        <w:ind w:firstLine="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ПОЛОЖЕНИЕ</w:t>
      </w:r>
    </w:p>
    <w:p w14:paraId="754A3F38" w14:textId="77777777" w:rsidR="00A407CE" w:rsidRDefault="00A407CE" w:rsidP="00DE2A39">
      <w:pPr>
        <w:pStyle w:val="point"/>
        <w:spacing w:line="280" w:lineRule="exact"/>
        <w:ind w:firstLine="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о</w:t>
      </w:r>
      <w:r>
        <w:rPr>
          <w:sz w:val="30"/>
          <w:szCs w:val="30"/>
        </w:rPr>
        <w:t xml:space="preserve"> район</w:t>
      </w:r>
      <w:r w:rsidRPr="00E236EB">
        <w:rPr>
          <w:sz w:val="30"/>
          <w:szCs w:val="30"/>
        </w:rPr>
        <w:t>ном совете</w:t>
      </w:r>
      <w:r w:rsidR="00FC2BF8">
        <w:rPr>
          <w:sz w:val="30"/>
          <w:szCs w:val="30"/>
        </w:rPr>
        <w:t xml:space="preserve"> </w:t>
      </w:r>
      <w:r w:rsidRPr="00E236EB">
        <w:rPr>
          <w:sz w:val="30"/>
          <w:szCs w:val="30"/>
        </w:rPr>
        <w:t>п</w:t>
      </w:r>
      <w:r>
        <w:rPr>
          <w:sz w:val="30"/>
          <w:szCs w:val="30"/>
        </w:rPr>
        <w:t>о развитию предпринимательства</w:t>
      </w:r>
    </w:p>
    <w:p w14:paraId="3C684E11" w14:textId="77777777" w:rsidR="00A407CE" w:rsidRPr="00E236EB" w:rsidRDefault="00A407CE" w:rsidP="00A407CE">
      <w:pPr>
        <w:pStyle w:val="point"/>
        <w:spacing w:line="280" w:lineRule="exact"/>
        <w:ind w:firstLine="0"/>
        <w:rPr>
          <w:sz w:val="30"/>
          <w:szCs w:val="30"/>
        </w:rPr>
      </w:pPr>
    </w:p>
    <w:p w14:paraId="0887AC6F" w14:textId="77777777" w:rsidR="00A407CE" w:rsidRPr="00E236EB" w:rsidRDefault="00A407CE" w:rsidP="00A407CE">
      <w:pPr>
        <w:pStyle w:val="point"/>
        <w:ind w:firstLine="72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ГЛАВА 1</w:t>
      </w:r>
    </w:p>
    <w:p w14:paraId="57EED206" w14:textId="77777777" w:rsidR="00A407CE" w:rsidRDefault="00A407CE" w:rsidP="00A407CE">
      <w:pPr>
        <w:pStyle w:val="point"/>
        <w:ind w:firstLine="72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ОБЩИЕ ПОЛОЖЕНИЯ</w:t>
      </w:r>
    </w:p>
    <w:p w14:paraId="7FFC16C1" w14:textId="77777777" w:rsidR="00A407CE" w:rsidRPr="00E236EB" w:rsidRDefault="00A407CE" w:rsidP="00A407CE">
      <w:pPr>
        <w:pStyle w:val="point"/>
        <w:ind w:firstLine="720"/>
        <w:jc w:val="center"/>
        <w:rPr>
          <w:sz w:val="30"/>
          <w:szCs w:val="30"/>
        </w:rPr>
      </w:pPr>
    </w:p>
    <w:p w14:paraId="0501DD82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1. Настоящим Положением определяются порядок создания, цели, задачи, права и регламент работы </w:t>
      </w:r>
      <w:r>
        <w:rPr>
          <w:sz w:val="30"/>
          <w:szCs w:val="30"/>
        </w:rPr>
        <w:t>район</w:t>
      </w:r>
      <w:r w:rsidRPr="00E236EB">
        <w:rPr>
          <w:sz w:val="30"/>
          <w:szCs w:val="30"/>
        </w:rPr>
        <w:t>ного совета по развитию предпринимательства (далее – Совет).</w:t>
      </w:r>
    </w:p>
    <w:p w14:paraId="339B6D37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2. Совет является постоянно действующим консультативным и совещательным органом при </w:t>
      </w:r>
      <w:r>
        <w:rPr>
          <w:sz w:val="30"/>
          <w:szCs w:val="30"/>
        </w:rPr>
        <w:t>Кобрин</w:t>
      </w:r>
      <w:r w:rsidRPr="00E236EB">
        <w:rPr>
          <w:sz w:val="30"/>
          <w:szCs w:val="30"/>
        </w:rPr>
        <w:t xml:space="preserve">ском </w:t>
      </w:r>
      <w:r>
        <w:rPr>
          <w:sz w:val="30"/>
          <w:szCs w:val="30"/>
        </w:rPr>
        <w:t>район</w:t>
      </w:r>
      <w:r w:rsidRPr="00E236EB">
        <w:rPr>
          <w:sz w:val="30"/>
          <w:szCs w:val="30"/>
        </w:rPr>
        <w:t xml:space="preserve">ном исполнительном комитете (далее – </w:t>
      </w:r>
      <w:r>
        <w:rPr>
          <w:sz w:val="30"/>
          <w:szCs w:val="30"/>
        </w:rPr>
        <w:t>рай</w:t>
      </w:r>
      <w:r w:rsidRPr="00E236EB">
        <w:rPr>
          <w:sz w:val="30"/>
          <w:szCs w:val="30"/>
        </w:rPr>
        <w:t>исполком), созданным для взаимодействия деловых кругов с государственными органами в сфере поддержки и развития предпринимательства, оперативного решения проблем функционирования бизнеса, находящихся в компетенции органов местного управления и самоуправления.</w:t>
      </w:r>
    </w:p>
    <w:p w14:paraId="6CB9982A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3. Совет в своей деятельности руководствуется Конституцией Республики Беларусь, иными законами Республики Беларусь, решениями Президента Республики Беларусь, другими актами законодательства, а также настоящим Положением.</w:t>
      </w:r>
    </w:p>
    <w:p w14:paraId="270F8483" w14:textId="77777777" w:rsidR="00A407CE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4. В составе Совета могут формироваться постоянные и временные рабочие группы, секции, комиссии для решения задач Совета.</w:t>
      </w:r>
    </w:p>
    <w:p w14:paraId="195B55CE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</w:p>
    <w:p w14:paraId="5FF78CDC" w14:textId="77777777" w:rsidR="00A407CE" w:rsidRPr="00E236EB" w:rsidRDefault="00A407CE" w:rsidP="00A407CE">
      <w:pPr>
        <w:pStyle w:val="point"/>
        <w:ind w:firstLine="72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ГЛАВА 2</w:t>
      </w:r>
    </w:p>
    <w:p w14:paraId="36E3C9A3" w14:textId="77777777" w:rsidR="00A407CE" w:rsidRDefault="00A407CE" w:rsidP="00A407CE">
      <w:pPr>
        <w:pStyle w:val="point"/>
        <w:ind w:firstLine="72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ОСНОВНЫЕ ЗАДАЧИ И ПРАВА СОВЕТА, ПРАВА И ОБЯЗАННОСТИ ЕГО ЧЛЕНОВ</w:t>
      </w:r>
    </w:p>
    <w:p w14:paraId="5BBB3367" w14:textId="77777777" w:rsidR="00A407CE" w:rsidRPr="00E236EB" w:rsidRDefault="00A407CE" w:rsidP="00A407CE">
      <w:pPr>
        <w:pStyle w:val="point"/>
        <w:ind w:firstLine="720"/>
        <w:jc w:val="center"/>
        <w:rPr>
          <w:sz w:val="30"/>
          <w:szCs w:val="30"/>
        </w:rPr>
      </w:pPr>
    </w:p>
    <w:p w14:paraId="37AFD14F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5. Основными задачами Совета являются:</w:t>
      </w:r>
    </w:p>
    <w:p w14:paraId="6EFD83D6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рассмотрение комплексов мероприятий по обеспечению реализации в </w:t>
      </w:r>
      <w:r>
        <w:rPr>
          <w:sz w:val="30"/>
          <w:szCs w:val="30"/>
        </w:rPr>
        <w:t>районе</w:t>
      </w:r>
      <w:r w:rsidRPr="00E236EB">
        <w:rPr>
          <w:sz w:val="30"/>
          <w:szCs w:val="30"/>
        </w:rPr>
        <w:t xml:space="preserve"> программ малого и среднего предпринимательства, выработка и продвижение инициатив по активизации предпринимательской деятельности и повышению вклада частного бизнеса в развитие </w:t>
      </w:r>
      <w:r>
        <w:rPr>
          <w:sz w:val="30"/>
          <w:szCs w:val="30"/>
        </w:rPr>
        <w:t>района</w:t>
      </w:r>
      <w:r w:rsidRPr="00E236EB">
        <w:rPr>
          <w:sz w:val="30"/>
          <w:szCs w:val="30"/>
        </w:rPr>
        <w:t>;</w:t>
      </w:r>
    </w:p>
    <w:p w14:paraId="0EB7952B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анализ практики функционирования предпринимательства в </w:t>
      </w:r>
      <w:r>
        <w:rPr>
          <w:sz w:val="30"/>
          <w:szCs w:val="30"/>
        </w:rPr>
        <w:t>районе</w:t>
      </w:r>
      <w:r w:rsidRPr="00E236EB">
        <w:rPr>
          <w:sz w:val="30"/>
          <w:szCs w:val="30"/>
        </w:rPr>
        <w:t xml:space="preserve">, выявление характерных проблем, выработка и представление предложений об их системном решении в </w:t>
      </w:r>
      <w:r>
        <w:rPr>
          <w:sz w:val="30"/>
          <w:szCs w:val="30"/>
        </w:rPr>
        <w:t>областной с</w:t>
      </w:r>
      <w:r w:rsidRPr="00E236EB">
        <w:rPr>
          <w:sz w:val="30"/>
          <w:szCs w:val="30"/>
        </w:rPr>
        <w:t>овет по развитию предпринимательства;</w:t>
      </w:r>
    </w:p>
    <w:p w14:paraId="33E23FCE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рассмотрение спорных вопросов и конфликтных ситуаций, возникающих между субъектами предпринимательской деятельности и </w:t>
      </w:r>
      <w:r w:rsidRPr="00484A0E">
        <w:rPr>
          <w:sz w:val="30"/>
          <w:szCs w:val="30"/>
        </w:rPr>
        <w:t>местными исполнительными и распорядительными органами</w:t>
      </w:r>
      <w:r w:rsidRPr="00E236EB">
        <w:rPr>
          <w:sz w:val="30"/>
          <w:szCs w:val="30"/>
        </w:rPr>
        <w:t>, выработка и продвижение мер по их решению;</w:t>
      </w:r>
    </w:p>
    <w:p w14:paraId="09B6899F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lastRenderedPageBreak/>
        <w:t>повышение уровня правовой культуры и деловой этики предпринимателей, формирование навыков решения проблемных вопросов посредством публичного обсуждения и диалога.</w:t>
      </w:r>
    </w:p>
    <w:p w14:paraId="3ACA4CB0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6. Совет имеет право:</w:t>
      </w:r>
    </w:p>
    <w:p w14:paraId="7DECD10D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вносить предложения о рассмотрении проблемных вопросов субъектов предпринимательской деятельности в </w:t>
      </w:r>
      <w:r>
        <w:rPr>
          <w:sz w:val="30"/>
          <w:szCs w:val="30"/>
        </w:rPr>
        <w:t>райи</w:t>
      </w:r>
      <w:r w:rsidRPr="00E236EB">
        <w:rPr>
          <w:sz w:val="30"/>
          <w:szCs w:val="30"/>
        </w:rPr>
        <w:t xml:space="preserve">сполком, </w:t>
      </w:r>
      <w:r>
        <w:rPr>
          <w:sz w:val="30"/>
          <w:szCs w:val="30"/>
        </w:rPr>
        <w:t>Кобринский районны</w:t>
      </w:r>
      <w:r w:rsidRPr="00E236EB">
        <w:rPr>
          <w:sz w:val="30"/>
          <w:szCs w:val="30"/>
        </w:rPr>
        <w:t xml:space="preserve">й Совет депутатов, </w:t>
      </w:r>
      <w:r>
        <w:rPr>
          <w:sz w:val="30"/>
          <w:szCs w:val="30"/>
        </w:rPr>
        <w:t>областной с</w:t>
      </w:r>
      <w:r w:rsidRPr="00E236EB">
        <w:rPr>
          <w:sz w:val="30"/>
          <w:szCs w:val="30"/>
        </w:rPr>
        <w:t>овет по развитию предпринимательства;</w:t>
      </w:r>
    </w:p>
    <w:p w14:paraId="011CED1E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обсуждать проекты актов законодательства, которые могут оказать существенное влияние на условия осуществления предпринимательской деятельности;</w:t>
      </w:r>
    </w:p>
    <w:p w14:paraId="4DC14215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вносить в </w:t>
      </w:r>
      <w:r>
        <w:rPr>
          <w:sz w:val="30"/>
          <w:szCs w:val="30"/>
        </w:rPr>
        <w:t>областной с</w:t>
      </w:r>
      <w:r w:rsidRPr="00E236EB">
        <w:rPr>
          <w:sz w:val="30"/>
          <w:szCs w:val="30"/>
        </w:rPr>
        <w:t>овет по развитию предпринимательства предложения о корректировке разрабатываемых проектов нормативных правовых актов;</w:t>
      </w:r>
    </w:p>
    <w:p w14:paraId="0A110397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привлекать для участия в работе Совета представителей государственных органов и организаций, иных субъектов хозяйствования, их объединений (союзов, ассоциаций), независимых экспертов и консультантов, специалистов, обладающих специальными знаниями по рассматриваемым на заседании вопросам.</w:t>
      </w:r>
    </w:p>
    <w:p w14:paraId="49C35C45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Совет может иметь иные права исходя из целей его деятельности.</w:t>
      </w:r>
    </w:p>
    <w:p w14:paraId="66B7A78B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7. Члены Совета имеют право:</w:t>
      </w:r>
    </w:p>
    <w:p w14:paraId="2EA36F97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вносить предложения о рассмотрении на заседании вопросов, входящих в компетенцию Совета, по разрешению проблемных вопросов, возникающих в ходе осуществления предпринимательской деятельности;</w:t>
      </w:r>
    </w:p>
    <w:p w14:paraId="4EFCC381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знакомиться с материалами заседания Совета;</w:t>
      </w:r>
    </w:p>
    <w:p w14:paraId="51E508EC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выступать на заседаниях Совета и инициировать проведение голосования по внесенным предложениям;</w:t>
      </w:r>
    </w:p>
    <w:p w14:paraId="5A943680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вносить предложения по формулировке выносимых на голосование вопросов и проектам решений по ним;</w:t>
      </w:r>
    </w:p>
    <w:p w14:paraId="02FBB481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задавать участникам заседания Совета вопросы в соответствии с его повесткой и получать на них ответы по существу;</w:t>
      </w:r>
    </w:p>
    <w:p w14:paraId="0D4870D7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в случае несогласия с решением Совета излагать в письменной форме и в течение двух рабочих дней со дня проведения заседания представлять секретарю Совета особое мнение по рассмотренному вопросу;</w:t>
      </w:r>
    </w:p>
    <w:p w14:paraId="2F1D8F85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делегировать свои полномочия с правом голоса по вынесенным на заседание вопросам иному лицу, предварительно проинформировав об этом секретаря Совета;</w:t>
      </w:r>
    </w:p>
    <w:p w14:paraId="1C17C09E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осуществлять в целях выполнения возложенных на Совет задач иные полномочия, предусмотренные законодательством в сфере содействия и развития предпринимательства и настоящим Положением.</w:t>
      </w:r>
    </w:p>
    <w:p w14:paraId="564539C9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8. Члены Совета обязаны:</w:t>
      </w:r>
    </w:p>
    <w:p w14:paraId="38C6C80C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lastRenderedPageBreak/>
        <w:t>по поручению председателя и (или) заместителя председателя Совета принимать участие в подготовке материалов к заседанию;</w:t>
      </w:r>
    </w:p>
    <w:p w14:paraId="3CF5456F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участвовать в заседаниях Совета, а в случае невозможности участия информировать об этом секретаря Совета;</w:t>
      </w:r>
    </w:p>
    <w:p w14:paraId="28757B55" w14:textId="77777777" w:rsidR="00A407CE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информировать секретаря Совета об изменении места работы, контактных данных.</w:t>
      </w:r>
    </w:p>
    <w:p w14:paraId="3E0934B6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</w:p>
    <w:p w14:paraId="0237F2E0" w14:textId="77777777" w:rsidR="00A407CE" w:rsidRPr="00E236EB" w:rsidRDefault="00A407CE" w:rsidP="00A407CE">
      <w:pPr>
        <w:pStyle w:val="point"/>
        <w:ind w:firstLine="72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ГЛАВА 3</w:t>
      </w:r>
    </w:p>
    <w:p w14:paraId="376D3D2A" w14:textId="77777777" w:rsidR="00A407CE" w:rsidRDefault="00A407CE" w:rsidP="00A407CE">
      <w:pPr>
        <w:pStyle w:val="point"/>
        <w:ind w:firstLine="72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СОСТАВ СОВЕТА</w:t>
      </w:r>
    </w:p>
    <w:p w14:paraId="74D03A2A" w14:textId="77777777" w:rsidR="00A407CE" w:rsidRPr="00E236EB" w:rsidRDefault="00A407CE" w:rsidP="00A407CE">
      <w:pPr>
        <w:pStyle w:val="point"/>
        <w:ind w:firstLine="720"/>
        <w:jc w:val="center"/>
        <w:rPr>
          <w:sz w:val="30"/>
          <w:szCs w:val="30"/>
        </w:rPr>
      </w:pPr>
    </w:p>
    <w:p w14:paraId="73546028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9. В состав Совета входят председатель Совета, его заместитель и члены Совета.</w:t>
      </w:r>
    </w:p>
    <w:p w14:paraId="06F9C4F6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10. Председателем Совета является председатель </w:t>
      </w:r>
      <w:r>
        <w:rPr>
          <w:sz w:val="30"/>
          <w:szCs w:val="30"/>
        </w:rPr>
        <w:t>рай</w:t>
      </w:r>
      <w:r w:rsidRPr="00E236EB">
        <w:rPr>
          <w:sz w:val="30"/>
          <w:szCs w:val="30"/>
        </w:rPr>
        <w:t xml:space="preserve">исполкома либо его заместитель, ответственный за развитие экономики в </w:t>
      </w:r>
      <w:r>
        <w:rPr>
          <w:sz w:val="30"/>
          <w:szCs w:val="30"/>
        </w:rPr>
        <w:t>районе</w:t>
      </w:r>
      <w:r w:rsidRPr="00E236EB">
        <w:rPr>
          <w:sz w:val="30"/>
          <w:szCs w:val="30"/>
        </w:rPr>
        <w:t>.</w:t>
      </w:r>
    </w:p>
    <w:p w14:paraId="3705D088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11. Заместитель председателя Совета избирается на заседании Совета из числа представителей субъектов хозяйствования частной формы собственности.</w:t>
      </w:r>
    </w:p>
    <w:p w14:paraId="751DCFF6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12. В состав Совета включаются представители субъектов хозяйствования, осуществляющих виды экономической деятельности, составляющие основу экономики </w:t>
      </w:r>
      <w:r>
        <w:rPr>
          <w:sz w:val="30"/>
          <w:szCs w:val="30"/>
        </w:rPr>
        <w:t>района</w:t>
      </w:r>
      <w:r w:rsidRPr="00E236EB">
        <w:rPr>
          <w:sz w:val="30"/>
          <w:szCs w:val="30"/>
        </w:rPr>
        <w:t>.</w:t>
      </w:r>
    </w:p>
    <w:p w14:paraId="13C0196A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В состав Совета могут включаться представители объединений предпринимателей, субъектов инфраструктуры поддержки малого и среднего предпринимательства, научного сообщества, физические лица, не зарегистрированные в качестве индивидуальных предпринимателей, осуществляющие виды деятельности, признаваемые объектом налогообложения единым налогом с индивидуальных предпринимателей и иных физических лиц, предусмотренные законодательными актами виды ремесленной деятельности, а также деятельность по оказанию услуг в сфере </w:t>
      </w:r>
      <w:proofErr w:type="spellStart"/>
      <w:r w:rsidRPr="00E236EB">
        <w:rPr>
          <w:sz w:val="30"/>
          <w:szCs w:val="30"/>
        </w:rPr>
        <w:t>агроэкотуризма</w:t>
      </w:r>
      <w:proofErr w:type="spellEnd"/>
      <w:r w:rsidRPr="00E236EB">
        <w:rPr>
          <w:sz w:val="30"/>
          <w:szCs w:val="30"/>
        </w:rPr>
        <w:t>.</w:t>
      </w:r>
    </w:p>
    <w:p w14:paraId="4B9BB386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13. Персональный состав Совета утверждается распоряжением председателя </w:t>
      </w:r>
      <w:r>
        <w:rPr>
          <w:sz w:val="30"/>
          <w:szCs w:val="30"/>
        </w:rPr>
        <w:t>рай</w:t>
      </w:r>
      <w:r w:rsidRPr="00E236EB">
        <w:rPr>
          <w:sz w:val="30"/>
          <w:szCs w:val="30"/>
        </w:rPr>
        <w:t>исполкома.</w:t>
      </w:r>
    </w:p>
    <w:p w14:paraId="2F43087A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Общая численность состава Совета должна быть не менее 10 человек.</w:t>
      </w:r>
    </w:p>
    <w:p w14:paraId="39A90045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14. Функции секретаря выполняет работник </w:t>
      </w:r>
      <w:r>
        <w:rPr>
          <w:sz w:val="30"/>
          <w:szCs w:val="30"/>
        </w:rPr>
        <w:t>отдела</w:t>
      </w:r>
      <w:r w:rsidRPr="00E236EB">
        <w:rPr>
          <w:sz w:val="30"/>
          <w:szCs w:val="30"/>
        </w:rPr>
        <w:t xml:space="preserve"> экономики </w:t>
      </w:r>
      <w:r>
        <w:rPr>
          <w:sz w:val="30"/>
          <w:szCs w:val="30"/>
        </w:rPr>
        <w:t>рай</w:t>
      </w:r>
      <w:r w:rsidRPr="00E236EB">
        <w:rPr>
          <w:sz w:val="30"/>
          <w:szCs w:val="30"/>
        </w:rPr>
        <w:t>исполкома. Секретарь не является членом Совета.</w:t>
      </w:r>
    </w:p>
    <w:p w14:paraId="237C29A4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15. Член Совета, не являющийся представителем государственного органа (организации), может выйти из его состава в любое время по собственному желанию путем подачи соответствующего заявления на имя председателя </w:t>
      </w:r>
      <w:r>
        <w:rPr>
          <w:sz w:val="30"/>
          <w:szCs w:val="30"/>
        </w:rPr>
        <w:t>рай</w:t>
      </w:r>
      <w:r w:rsidRPr="00E236EB">
        <w:rPr>
          <w:sz w:val="30"/>
          <w:szCs w:val="30"/>
        </w:rPr>
        <w:t>исполкома в письменной форме.</w:t>
      </w:r>
    </w:p>
    <w:p w14:paraId="6D56327F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16. Член Совета может быть исключен из состава Совета в случае его отсутствия на заседаниях три раза и более без уважительных причин </w:t>
      </w:r>
      <w:r w:rsidRPr="00E236EB">
        <w:rPr>
          <w:sz w:val="30"/>
          <w:szCs w:val="30"/>
        </w:rPr>
        <w:lastRenderedPageBreak/>
        <w:t>по представлению Совета с последующим письменным уведомлением об этом члена Совета секретарем Совета.</w:t>
      </w:r>
    </w:p>
    <w:p w14:paraId="1EDC1BA3" w14:textId="77777777" w:rsidR="00A407CE" w:rsidRDefault="00A407CE" w:rsidP="00A407CE">
      <w:pPr>
        <w:pStyle w:val="point"/>
        <w:ind w:firstLine="720"/>
        <w:rPr>
          <w:sz w:val="30"/>
          <w:szCs w:val="30"/>
        </w:rPr>
      </w:pPr>
    </w:p>
    <w:p w14:paraId="7D1D0C76" w14:textId="77777777" w:rsidR="00A407CE" w:rsidRPr="00E236EB" w:rsidRDefault="00A407CE" w:rsidP="00A407CE">
      <w:pPr>
        <w:pStyle w:val="point"/>
        <w:ind w:firstLine="72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ГЛАВА 4</w:t>
      </w:r>
    </w:p>
    <w:p w14:paraId="5E73F94F" w14:textId="77777777" w:rsidR="00A407CE" w:rsidRDefault="00A407CE" w:rsidP="00A407CE">
      <w:pPr>
        <w:pStyle w:val="point"/>
        <w:ind w:firstLine="720"/>
        <w:jc w:val="center"/>
        <w:rPr>
          <w:sz w:val="30"/>
          <w:szCs w:val="30"/>
        </w:rPr>
      </w:pPr>
      <w:r w:rsidRPr="00E236EB">
        <w:rPr>
          <w:sz w:val="30"/>
          <w:szCs w:val="30"/>
        </w:rPr>
        <w:t>РЕГЛАМЕНТ РАБОТЫ СОВЕТА</w:t>
      </w:r>
    </w:p>
    <w:p w14:paraId="22304203" w14:textId="77777777" w:rsidR="00A407CE" w:rsidRPr="00E236EB" w:rsidRDefault="00A407CE" w:rsidP="00A407CE">
      <w:pPr>
        <w:pStyle w:val="point"/>
        <w:ind w:firstLine="720"/>
        <w:jc w:val="center"/>
        <w:rPr>
          <w:sz w:val="30"/>
          <w:szCs w:val="30"/>
        </w:rPr>
      </w:pPr>
    </w:p>
    <w:p w14:paraId="30613FA9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17. Председатель Совета:</w:t>
      </w:r>
    </w:p>
    <w:p w14:paraId="1DD416AE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осуществляет руководство деятельностью Совета;</w:t>
      </w:r>
    </w:p>
    <w:p w14:paraId="6C76D458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обеспечивает реализацию основных задач Совета;</w:t>
      </w:r>
    </w:p>
    <w:p w14:paraId="25BD2A95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назначает заседание Совета, определяет дату его проведения и повестку заседания;</w:t>
      </w:r>
    </w:p>
    <w:p w14:paraId="65175E48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представляет Совет во взаимоотношениях с государственными органами и иными организациями;</w:t>
      </w:r>
    </w:p>
    <w:p w14:paraId="4C88ED49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осуществляет контроль за выполнением решений Совета, размещением информации о деятельности Совета на официальном сайте </w:t>
      </w:r>
      <w:r>
        <w:rPr>
          <w:sz w:val="30"/>
          <w:szCs w:val="30"/>
        </w:rPr>
        <w:t>рай</w:t>
      </w:r>
      <w:r w:rsidRPr="00E236EB">
        <w:rPr>
          <w:sz w:val="30"/>
          <w:szCs w:val="30"/>
        </w:rPr>
        <w:t>исполкома в глобальной компьютерной сети Интернет.</w:t>
      </w:r>
    </w:p>
    <w:p w14:paraId="3C03F066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18. Заседания Совета проводятся по мере необходимости, но не реже одного раза в квартал.</w:t>
      </w:r>
    </w:p>
    <w:p w14:paraId="7E2A3B96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19. Заседания Совета могут быть инициированы членом Совета путем направления председателю Совета предложений по повестке заседания с приложением необходимых материалов по существу вопроса.</w:t>
      </w:r>
    </w:p>
    <w:p w14:paraId="353CF516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20. Совет правомочен принимать решения при условии присутствия на заседании большинства его членов.</w:t>
      </w:r>
    </w:p>
    <w:p w14:paraId="7E930FC0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Решения принимаются простым большинством голосов членов Совета, присутствующих на заседаниях. При равенстве голосов решающим голосом считается голос председательствующего на заседании.</w:t>
      </w:r>
    </w:p>
    <w:p w14:paraId="6AD032E1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21. Допускается принятие решений без проведения заседания Совета путем заочного голосования (письменный опрос членов Совета). Письменный опрос членов Совета осуществляется путем направления опросного листа, как правило, посредством электронной почты.</w:t>
      </w:r>
    </w:p>
    <w:p w14:paraId="503CE4F0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При проведении письменного опроса членов Совета позиция по вопросам направляется членами Совета секретарю Совета в течение пяти рабочих дней, если иной срок не установлен председателем Совета.</w:t>
      </w:r>
    </w:p>
    <w:p w14:paraId="4B27A720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22. Решения Совета оформляются протоколами, которые подписываются председателем (лицом, его замещающим на заседании) и секретарем Совета.</w:t>
      </w:r>
    </w:p>
    <w:p w14:paraId="4B434B98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В протоколе указываются:</w:t>
      </w:r>
    </w:p>
    <w:p w14:paraId="6FB7DF4E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дата и номер протокола;</w:t>
      </w:r>
    </w:p>
    <w:p w14:paraId="7BFEB269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члены Совета, лица, которым члены Совета делегировали полномочия, приглашенные лица, принявшие участие в заседании (члены Совета, голосовавшие путем проведения заочного голосования);</w:t>
      </w:r>
    </w:p>
    <w:p w14:paraId="750F68BE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lastRenderedPageBreak/>
        <w:t>вопросы, вынесенные на голосование;</w:t>
      </w:r>
    </w:p>
    <w:p w14:paraId="6B3231F0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решения, принятые по вопросам, вынесенным на голосование;</w:t>
      </w:r>
    </w:p>
    <w:p w14:paraId="7FB2BA32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результаты голосования с указанием количества проголосовавших «за», «против» и «воздержался».</w:t>
      </w:r>
    </w:p>
    <w:p w14:paraId="069E13AB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Особое мнение члена Совета (при наличии) прилагается к протоколу Совета.</w:t>
      </w:r>
    </w:p>
    <w:p w14:paraId="79653234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23. Решения Совета, направленные в адрес государственных органов по вопросам, входящим в их компетенцию, являются обязательными для рассмотрения.</w:t>
      </w:r>
    </w:p>
    <w:p w14:paraId="3A43DFBD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24. Допускается проведение выездных заседаний Совета.</w:t>
      </w:r>
    </w:p>
    <w:p w14:paraId="58EB3066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25. Информация о деятельности Совета является открытой и общедоступной и размещается на официальном сайте </w:t>
      </w:r>
      <w:r>
        <w:rPr>
          <w:sz w:val="30"/>
          <w:szCs w:val="30"/>
        </w:rPr>
        <w:t>рай</w:t>
      </w:r>
      <w:r w:rsidRPr="00E236EB">
        <w:rPr>
          <w:sz w:val="30"/>
          <w:szCs w:val="30"/>
        </w:rPr>
        <w:t>исполкома в глобальной компьютерной сети Интернет в разделе (подразделе) «Совет по развитию предпринимательства».</w:t>
      </w:r>
    </w:p>
    <w:p w14:paraId="51AC919F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В разделе (подразделе) «Совет по развитию предпринимательства» должна размещаться следующая информация о деятельности Совета: положение о Совете, состав Совета, контактные данные секретаря Совета, план работы Совета (при наличии), протоколы Совета, отчет о деятельности Совета за календарный год (за исключением информации, ограниченной к распространению).</w:t>
      </w:r>
    </w:p>
    <w:p w14:paraId="645B4F0F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26. Член Совета не имеет права публиковать, передавать иным лицам документы, решения, рекомендации или иную информацию от имени Совета, если они не были приняты или утверждены либо согласованы Советом.</w:t>
      </w:r>
    </w:p>
    <w:p w14:paraId="1DF4EB89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27. Секретарь Совета:</w:t>
      </w:r>
    </w:p>
    <w:p w14:paraId="57FCAEA0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осуществляет подготовку и организацию заседаний Совета, проведение заочного голосования;</w:t>
      </w:r>
    </w:p>
    <w:p w14:paraId="13C41163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не позднее чем за пять либо три рабочих дня (в случае необходимости срочного рассмотрения вопроса) до даты проведения заседания доводит до членов Совета и приглашенных сведения о рассматриваемом вопросе, дате, времени и месте проведения заседания Совета;</w:t>
      </w:r>
    </w:p>
    <w:p w14:paraId="63DBAD99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в недельный срок со дня проведения заседания Совета, заочного голосования, если иное не предусмотрено решением Совета, оформляет протокол и доводит его до членов Совета (иных заинтересованных);</w:t>
      </w:r>
    </w:p>
    <w:p w14:paraId="7D9FADFB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 xml:space="preserve">обеспечивает размещение на официальном сайте </w:t>
      </w:r>
      <w:r>
        <w:rPr>
          <w:sz w:val="30"/>
          <w:szCs w:val="30"/>
        </w:rPr>
        <w:t>рай</w:t>
      </w:r>
      <w:r w:rsidRPr="00E236EB">
        <w:rPr>
          <w:sz w:val="30"/>
          <w:szCs w:val="30"/>
        </w:rPr>
        <w:t>исполкома в глобальной компьютерной сети Интернет в разделе (подразделе) «Совет по развитию предпринимательства» информации о деятельности Совета.</w:t>
      </w:r>
    </w:p>
    <w:p w14:paraId="71E2697F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28. Совет осуществляет свою деятельность на общественных началах.</w:t>
      </w:r>
    </w:p>
    <w:p w14:paraId="15F61BF5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lastRenderedPageBreak/>
        <w:t xml:space="preserve">29. Организационное и информационное обеспечение деятельности Совета осуществляется </w:t>
      </w:r>
      <w:r>
        <w:rPr>
          <w:sz w:val="30"/>
          <w:szCs w:val="30"/>
        </w:rPr>
        <w:t>рай</w:t>
      </w:r>
      <w:r w:rsidRPr="00E236EB">
        <w:rPr>
          <w:sz w:val="30"/>
          <w:szCs w:val="30"/>
        </w:rPr>
        <w:t>исполкомом, если иное не установлено решением Совета.</w:t>
      </w:r>
    </w:p>
    <w:p w14:paraId="1D9B525C" w14:textId="77777777" w:rsidR="00A407CE" w:rsidRPr="00E236EB" w:rsidRDefault="00A407CE" w:rsidP="00A407CE">
      <w:pPr>
        <w:pStyle w:val="point"/>
        <w:ind w:firstLine="720"/>
        <w:rPr>
          <w:sz w:val="30"/>
          <w:szCs w:val="30"/>
        </w:rPr>
      </w:pPr>
      <w:r w:rsidRPr="00E236EB">
        <w:rPr>
          <w:sz w:val="30"/>
          <w:szCs w:val="30"/>
        </w:rPr>
        <w:t>30. Отчет о деятельности Совета представляется ежегодно до</w:t>
      </w:r>
      <w:r>
        <w:rPr>
          <w:sz w:val="30"/>
          <w:szCs w:val="30"/>
        </w:rPr>
        <w:t xml:space="preserve"> </w:t>
      </w:r>
      <w:r w:rsidRPr="00E236EB">
        <w:rPr>
          <w:sz w:val="30"/>
          <w:szCs w:val="30"/>
        </w:rPr>
        <w:t xml:space="preserve">1 </w:t>
      </w:r>
      <w:r w:rsidR="00C36777">
        <w:rPr>
          <w:sz w:val="30"/>
          <w:szCs w:val="30"/>
        </w:rPr>
        <w:t>февраля</w:t>
      </w:r>
      <w:r w:rsidRPr="00E236EB">
        <w:rPr>
          <w:sz w:val="30"/>
          <w:szCs w:val="30"/>
        </w:rPr>
        <w:t xml:space="preserve"> председателю </w:t>
      </w:r>
      <w:r>
        <w:rPr>
          <w:sz w:val="30"/>
          <w:szCs w:val="30"/>
        </w:rPr>
        <w:t>областного с</w:t>
      </w:r>
      <w:r w:rsidRPr="00E236EB">
        <w:rPr>
          <w:sz w:val="30"/>
          <w:szCs w:val="30"/>
        </w:rPr>
        <w:t>овета по развитию предпринимательства.</w:t>
      </w:r>
    </w:p>
    <w:p w14:paraId="6AB34A6B" w14:textId="77777777" w:rsidR="00527620" w:rsidRDefault="00527620"/>
    <w:sectPr w:rsidR="00527620" w:rsidSect="00A407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CE"/>
    <w:rsid w:val="00264092"/>
    <w:rsid w:val="00527620"/>
    <w:rsid w:val="00A407CE"/>
    <w:rsid w:val="00C36777"/>
    <w:rsid w:val="00DD1014"/>
    <w:rsid w:val="00DE2A39"/>
    <w:rsid w:val="00F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7653"/>
  <w15:docId w15:val="{A229BA99-E9C6-49BC-BCCD-B8FE0563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0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A407C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2022-12-01T13:13:00Z</dcterms:created>
  <dcterms:modified xsi:type="dcterms:W3CDTF">2022-12-01T13:13:00Z</dcterms:modified>
</cp:coreProperties>
</file>